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AB4C" w14:textId="77777777" w:rsidR="0015547E" w:rsidRDefault="0015547E" w:rsidP="0015547E">
      <w:pPr>
        <w:jc w:val="center"/>
        <w:rPr>
          <w:b/>
          <w:bCs/>
          <w:color w:val="000000" w:themeColor="text1"/>
          <w:sz w:val="24"/>
          <w:szCs w:val="24"/>
          <w:lang w:val="en-US"/>
        </w:rPr>
      </w:pPr>
      <w:r>
        <w:rPr>
          <w:b/>
          <w:bCs/>
          <w:color w:val="000000" w:themeColor="text1"/>
          <w:sz w:val="24"/>
          <w:szCs w:val="24"/>
          <w:lang w:val="en-US"/>
        </w:rPr>
        <w:t>DAFTAR PUSTAKA</w:t>
      </w:r>
    </w:p>
    <w:p w14:paraId="09F8678B" w14:textId="77777777" w:rsidR="0015547E" w:rsidRDefault="0015547E" w:rsidP="0015547E">
      <w:pPr>
        <w:ind w:left="709" w:hanging="709"/>
        <w:jc w:val="both"/>
        <w:rPr>
          <w:b/>
          <w:bCs/>
          <w:color w:val="000000" w:themeColor="text1"/>
          <w:sz w:val="24"/>
          <w:szCs w:val="24"/>
          <w:lang w:val="en-US"/>
        </w:rPr>
      </w:pPr>
    </w:p>
    <w:p w14:paraId="19A8E650" w14:textId="77777777" w:rsidR="0015547E" w:rsidRDefault="0015547E" w:rsidP="0015547E">
      <w:pPr>
        <w:pStyle w:val="Heading1"/>
        <w:spacing w:line="276" w:lineRule="exact"/>
      </w:pPr>
    </w:p>
    <w:p w14:paraId="7F9841FB" w14:textId="77777777" w:rsidR="0015547E" w:rsidRPr="005B7C80" w:rsidRDefault="0015547E" w:rsidP="0015547E">
      <w:pPr>
        <w:pStyle w:val="Bibliography"/>
        <w:ind w:left="720" w:hanging="720"/>
        <w:jc w:val="both"/>
        <w:rPr>
          <w:noProof/>
          <w:sz w:val="24"/>
          <w:szCs w:val="24"/>
          <w:lang w:val="en-US"/>
        </w:rPr>
      </w:pPr>
      <w:r>
        <w:rPr>
          <w:b/>
          <w:bCs/>
          <w:lang w:val="en-US"/>
        </w:rPr>
        <w:fldChar w:fldCharType="begin"/>
      </w:r>
      <w:r>
        <w:rPr>
          <w:b/>
          <w:bCs/>
          <w:lang w:val="en-US"/>
        </w:rPr>
        <w:instrText xml:space="preserve"> BIBLIOGRAPHY  \l 1033 </w:instrText>
      </w:r>
      <w:r>
        <w:rPr>
          <w:b/>
          <w:bCs/>
          <w:lang w:val="en-US"/>
        </w:rPr>
        <w:fldChar w:fldCharType="separate"/>
      </w:r>
      <w:r w:rsidRPr="005B7C80">
        <w:rPr>
          <w:noProof/>
          <w:sz w:val="24"/>
          <w:szCs w:val="24"/>
          <w:lang w:val="en-US"/>
        </w:rPr>
        <w:t xml:space="preserve">Agustina &amp; Satrya. (2025). The Influences Of Leader-Member Exchange (Lmx) And Perceived Organizational Support Toward Performance Mediated By Organizational Commitment Of Attorney General'S Office Of The Republic Of Indonesia. </w:t>
      </w:r>
      <w:r w:rsidRPr="005B7C80">
        <w:rPr>
          <w:i/>
          <w:iCs/>
          <w:noProof/>
          <w:sz w:val="24"/>
          <w:szCs w:val="24"/>
          <w:lang w:val="en-US"/>
        </w:rPr>
        <w:t>Eduvest –Journal of Universal Studies</w:t>
      </w:r>
      <w:r w:rsidRPr="005B7C80">
        <w:rPr>
          <w:noProof/>
          <w:sz w:val="24"/>
          <w:szCs w:val="24"/>
          <w:lang w:val="en-US"/>
        </w:rPr>
        <w:t>, 2775-3735. DOI:10.59188/eduvest.v5i3.50998.</w:t>
      </w:r>
    </w:p>
    <w:p w14:paraId="0F283FDC"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Andriani, et.al. (2023). Empirical Effects of Work Environment, Job Satisfaction, and Work Engagement on Turnover Intention in Hospitally Industry. </w:t>
      </w:r>
      <w:r w:rsidRPr="005B7C80">
        <w:rPr>
          <w:i/>
          <w:iCs/>
          <w:noProof/>
          <w:sz w:val="24"/>
          <w:szCs w:val="24"/>
          <w:lang w:val="en-US"/>
        </w:rPr>
        <w:t>Jurnal Aplikasi Manajemen dan Bisnis</w:t>
      </w:r>
      <w:r w:rsidRPr="005B7C80">
        <w:rPr>
          <w:noProof/>
          <w:sz w:val="24"/>
          <w:szCs w:val="24"/>
          <w:lang w:val="en-US"/>
        </w:rPr>
        <w:t>, DOI: https://doi.org/10.17358/jabm.9.1.129.</w:t>
      </w:r>
    </w:p>
    <w:p w14:paraId="16269033"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Aziz dan Caraka. (2024). Pengaruh Disiplin Kerja Dan Motivasi Kerja Terhadap Kinerja Pegawai Pada Balai Perhutanan Sosial Dan Kemitraan Lingkungan Wilayah Sumatera. </w:t>
      </w:r>
      <w:r w:rsidRPr="005B7C80">
        <w:rPr>
          <w:i/>
          <w:iCs/>
          <w:noProof/>
          <w:sz w:val="24"/>
          <w:szCs w:val="24"/>
          <w:lang w:val="en-US"/>
        </w:rPr>
        <w:t>Jesya</w:t>
      </w:r>
      <w:r w:rsidRPr="005B7C80">
        <w:rPr>
          <w:noProof/>
          <w:sz w:val="24"/>
          <w:szCs w:val="24"/>
          <w:lang w:val="en-US"/>
        </w:rPr>
        <w:t>, 1279–1293.</w:t>
      </w:r>
    </w:p>
    <w:p w14:paraId="6076AD9F"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Blom, M. (2024). Transformational leadership. In Elgar Encyclopedia of Organizational Psychology. </w:t>
      </w:r>
      <w:r w:rsidRPr="005B7C80">
        <w:rPr>
          <w:i/>
          <w:iCs/>
          <w:noProof/>
          <w:sz w:val="24"/>
          <w:szCs w:val="24"/>
          <w:lang w:val="en-US"/>
        </w:rPr>
        <w:t>Edward Elgar Publishing</w:t>
      </w:r>
      <w:r w:rsidRPr="005B7C80">
        <w:rPr>
          <w:noProof/>
          <w:sz w:val="24"/>
          <w:szCs w:val="24"/>
          <w:lang w:val="en-US"/>
        </w:rPr>
        <w:t>, 693-695. DOI: https://doi.org/10.4337/9781803921761.00135.</w:t>
      </w:r>
    </w:p>
    <w:p w14:paraId="43EF9656"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Dewi, et.al. (2025). The Influence Of Leader-Member Exchange, Organizational Culture And Work Motivation On Organizational Commitment Of Mtsn Teachers In North Aceh Regency. </w:t>
      </w:r>
      <w:r w:rsidRPr="005B7C80">
        <w:rPr>
          <w:i/>
          <w:iCs/>
          <w:noProof/>
          <w:sz w:val="24"/>
          <w:szCs w:val="24"/>
          <w:lang w:val="en-US"/>
        </w:rPr>
        <w:t>Visipena Journal</w:t>
      </w:r>
      <w:r w:rsidRPr="005B7C80">
        <w:rPr>
          <w:noProof/>
          <w:sz w:val="24"/>
          <w:szCs w:val="24"/>
          <w:lang w:val="en-US"/>
        </w:rPr>
        <w:t>, 178-192. DOI: https://doi.org/10.46244/visipena.v16i1.3120.</w:t>
      </w:r>
    </w:p>
    <w:p w14:paraId="59673875"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Fitria. (2021). Pengaruh Leader Member Exchange (LMX) terhadap Kinerja Karyawan melalui Kepuasan Kerja pada PT. Berlian Jasa Terminal Indonesia. </w:t>
      </w:r>
      <w:r w:rsidRPr="005B7C80">
        <w:rPr>
          <w:i/>
          <w:iCs/>
          <w:noProof/>
          <w:sz w:val="24"/>
          <w:szCs w:val="24"/>
          <w:lang w:val="en-US"/>
        </w:rPr>
        <w:t>J. Ilmu Manaj</w:t>
      </w:r>
      <w:r w:rsidRPr="005B7C80">
        <w:rPr>
          <w:noProof/>
          <w:sz w:val="24"/>
          <w:szCs w:val="24"/>
          <w:lang w:val="en-US"/>
        </w:rPr>
        <w:t>, 414-424.</w:t>
      </w:r>
    </w:p>
    <w:p w14:paraId="67EDCAD3"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Ghozali, I. (2021). </w:t>
      </w:r>
      <w:r w:rsidRPr="005B7C80">
        <w:rPr>
          <w:i/>
          <w:iCs/>
          <w:noProof/>
          <w:sz w:val="24"/>
          <w:szCs w:val="24"/>
          <w:lang w:val="en-US"/>
        </w:rPr>
        <w:t>Aplikasi Analisis Multivariate dengan Program IBM SPSS 26. Kesepuluh.</w:t>
      </w:r>
      <w:r w:rsidRPr="005B7C80">
        <w:rPr>
          <w:noProof/>
          <w:sz w:val="24"/>
          <w:szCs w:val="24"/>
          <w:lang w:val="en-US"/>
        </w:rPr>
        <w:t xml:space="preserve"> Semarang: Badan Penerbit Universitas Diponegoro.</w:t>
      </w:r>
    </w:p>
    <w:p w14:paraId="288AF731"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Graen, G. B., &amp; Uhl-Bien, M. (1995). Relationship-based approach to leadership: Development of leader-member exchange (LMX) theory of leadership over 25 years: Applying a multi-level multi-domain perspective. </w:t>
      </w:r>
      <w:r w:rsidRPr="005B7C80">
        <w:rPr>
          <w:i/>
          <w:iCs/>
          <w:noProof/>
          <w:sz w:val="24"/>
          <w:szCs w:val="24"/>
          <w:lang w:val="en-US"/>
        </w:rPr>
        <w:t>The Leadership Quarterly</w:t>
      </w:r>
      <w:r w:rsidRPr="005B7C80">
        <w:rPr>
          <w:noProof/>
          <w:sz w:val="24"/>
          <w:szCs w:val="24"/>
          <w:lang w:val="en-US"/>
        </w:rPr>
        <w:t>, 219–247. https://doi.org/10.1016/1048-9843(95)90036-5.</w:t>
      </w:r>
    </w:p>
    <w:p w14:paraId="7639D3E9"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Helmy, I. (2021). Pengaruh Leader-Member Exchange Dan Quality Of Work-Life Terhadap Komitmen Organisasi Dengan Mediasi Kepuasan Kerja. </w:t>
      </w:r>
      <w:r w:rsidRPr="005B7C80">
        <w:rPr>
          <w:i/>
          <w:iCs/>
          <w:noProof/>
          <w:sz w:val="24"/>
          <w:szCs w:val="24"/>
          <w:lang w:val="en-US"/>
        </w:rPr>
        <w:t>Journal Of Economic, Management, Accounting</w:t>
      </w:r>
      <w:r w:rsidRPr="005B7C80">
        <w:rPr>
          <w:noProof/>
          <w:sz w:val="24"/>
          <w:szCs w:val="24"/>
          <w:lang w:val="en-US"/>
        </w:rPr>
        <w:t>, DOI:10.32500/jematech.v4i2.1907.</w:t>
      </w:r>
    </w:p>
    <w:p w14:paraId="23838BEE"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Hughes, et.al. (2015). </w:t>
      </w:r>
      <w:r w:rsidRPr="005B7C80">
        <w:rPr>
          <w:i/>
          <w:iCs/>
          <w:noProof/>
          <w:sz w:val="24"/>
          <w:szCs w:val="24"/>
          <w:lang w:val="en-US"/>
        </w:rPr>
        <w:t>Bullying Preventions And Respons : A Guide For Schools.</w:t>
      </w:r>
      <w:r w:rsidRPr="005B7C80">
        <w:rPr>
          <w:noProof/>
          <w:sz w:val="24"/>
          <w:szCs w:val="24"/>
          <w:lang w:val="en-US"/>
        </w:rPr>
        <w:t xml:space="preserve"> </w:t>
      </w:r>
    </w:p>
    <w:p w14:paraId="089BEDB9"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Humphreys, J. H., &amp; Einstein, W. O. (2003). Nothing new under the sun: Transformational leadership from a historical perspective. </w:t>
      </w:r>
      <w:r w:rsidRPr="005B7C80">
        <w:rPr>
          <w:i/>
          <w:iCs/>
          <w:noProof/>
          <w:sz w:val="24"/>
          <w:szCs w:val="24"/>
          <w:lang w:val="en-US"/>
        </w:rPr>
        <w:t>Management Decision</w:t>
      </w:r>
      <w:r w:rsidRPr="005B7C80">
        <w:rPr>
          <w:noProof/>
          <w:sz w:val="24"/>
          <w:szCs w:val="24"/>
          <w:lang w:val="en-US"/>
        </w:rPr>
        <w:t>, 85-95. DOI:10.1108/00251740310452934.</w:t>
      </w:r>
    </w:p>
    <w:p w14:paraId="60FB97E3" w14:textId="77777777" w:rsidR="0015547E" w:rsidRDefault="0015547E" w:rsidP="0015547E">
      <w:pPr>
        <w:pStyle w:val="Bibliography"/>
        <w:ind w:left="720" w:hanging="720"/>
        <w:jc w:val="both"/>
        <w:rPr>
          <w:noProof/>
          <w:sz w:val="24"/>
          <w:szCs w:val="24"/>
          <w:lang w:val="en-US"/>
        </w:rPr>
      </w:pPr>
      <w:r w:rsidRPr="005B7C80">
        <w:rPr>
          <w:noProof/>
          <w:sz w:val="24"/>
          <w:szCs w:val="24"/>
          <w:lang w:val="en-US"/>
        </w:rPr>
        <w:t xml:space="preserve">Justina, S., Susetyo, S., &amp; Kananlua, P. (2019). Pengaruh Leader-Member Exchange Terhadap Kinerja Karyawan Melalui Peran Variabel Mediasi Work Engagement Pada Pt. Perusahaan Listrik Negara (Persero) Area Bengkulu. </w:t>
      </w:r>
      <w:r w:rsidRPr="005B7C80">
        <w:rPr>
          <w:i/>
          <w:iCs/>
          <w:noProof/>
          <w:sz w:val="24"/>
          <w:szCs w:val="24"/>
          <w:lang w:val="en-US"/>
        </w:rPr>
        <w:t>Managament Insight: Jurnal Ilmiah Manajem</w:t>
      </w:r>
      <w:r w:rsidRPr="005B7C80">
        <w:rPr>
          <w:noProof/>
          <w:sz w:val="24"/>
          <w:szCs w:val="24"/>
          <w:lang w:val="en-US"/>
        </w:rPr>
        <w:t>, 51-62. https://doi.org/10.33369/insight.14.1.51-62.</w:t>
      </w:r>
    </w:p>
    <w:p w14:paraId="2EFEDCD2" w14:textId="77777777" w:rsidR="0015547E" w:rsidRDefault="0015547E" w:rsidP="0015547E">
      <w:pPr>
        <w:rPr>
          <w:lang w:val="en-US"/>
        </w:rPr>
      </w:pPr>
    </w:p>
    <w:p w14:paraId="026A39B6" w14:textId="77777777" w:rsidR="0015547E" w:rsidRPr="005B7C80" w:rsidRDefault="0015547E" w:rsidP="0015547E">
      <w:pPr>
        <w:rPr>
          <w:lang w:val="en-US"/>
        </w:rPr>
      </w:pPr>
    </w:p>
    <w:p w14:paraId="4034B14A"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Kamila &amp; Arwiyah. (2019). Pengaruh Leader Member Exchange (LMX) Terhadap Kinerja Karyawan Melalui Komitmen Organisasai (Studi pada Pegawai Kecamatan Semen Kabupaten Kediri). </w:t>
      </w:r>
      <w:r w:rsidRPr="005B7C80">
        <w:rPr>
          <w:i/>
          <w:iCs/>
          <w:noProof/>
          <w:sz w:val="24"/>
          <w:szCs w:val="24"/>
          <w:lang w:val="en-US"/>
        </w:rPr>
        <w:t>e-Proceeding of Management</w:t>
      </w:r>
      <w:r w:rsidRPr="005B7C80">
        <w:rPr>
          <w:noProof/>
          <w:sz w:val="24"/>
          <w:szCs w:val="24"/>
          <w:lang w:val="en-US"/>
        </w:rPr>
        <w:t>.</w:t>
      </w:r>
    </w:p>
    <w:p w14:paraId="40824A3D"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Kharimah, F. L., &amp; Frianto, A. (2019). Pengaruh LMX terhadap kinerja dan persepsi dukungan organisasi sebagai variabel intervening pada PT PLN UID Jatim. </w:t>
      </w:r>
      <w:r w:rsidRPr="005B7C80">
        <w:rPr>
          <w:i/>
          <w:iCs/>
          <w:noProof/>
          <w:sz w:val="24"/>
          <w:szCs w:val="24"/>
          <w:lang w:val="en-US"/>
        </w:rPr>
        <w:t xml:space="preserve">In Jurnal Ilmu </w:t>
      </w:r>
      <w:r w:rsidRPr="005B7C80">
        <w:rPr>
          <w:i/>
          <w:iCs/>
          <w:noProof/>
          <w:sz w:val="24"/>
          <w:szCs w:val="24"/>
          <w:lang w:val="en-US"/>
        </w:rPr>
        <w:lastRenderedPageBreak/>
        <w:t>Manajemen</w:t>
      </w:r>
      <w:r w:rsidRPr="005B7C80">
        <w:rPr>
          <w:noProof/>
          <w:sz w:val="24"/>
          <w:szCs w:val="24"/>
          <w:lang w:val="en-US"/>
        </w:rPr>
        <w:t>.</w:t>
      </w:r>
    </w:p>
    <w:p w14:paraId="6166D548"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Luthans. (2011). </w:t>
      </w:r>
      <w:r w:rsidRPr="005B7C80">
        <w:rPr>
          <w:i/>
          <w:iCs/>
          <w:noProof/>
          <w:sz w:val="24"/>
          <w:szCs w:val="24"/>
          <w:lang w:val="en-US"/>
        </w:rPr>
        <w:t>Perilaku Organisasi. Edisi Sepuluh.</w:t>
      </w:r>
      <w:r w:rsidRPr="005B7C80">
        <w:rPr>
          <w:noProof/>
          <w:sz w:val="24"/>
          <w:szCs w:val="24"/>
          <w:lang w:val="en-US"/>
        </w:rPr>
        <w:t xml:space="preserve"> Yogyakarta: PT. Andi.</w:t>
      </w:r>
    </w:p>
    <w:p w14:paraId="4111242A"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Marli. (2024). </w:t>
      </w:r>
      <w:r w:rsidRPr="005B7C80">
        <w:rPr>
          <w:i/>
          <w:iCs/>
          <w:noProof/>
          <w:sz w:val="24"/>
          <w:szCs w:val="24"/>
          <w:lang w:val="en-US"/>
        </w:rPr>
        <w:t>Pengaruh rekrutmen dan seleksi terhadap operasional kapal dengan kualitas SDM sebagai pemediasi (studi kasus pada PT. mitrabahtera segara sejati, TBK ).</w:t>
      </w:r>
      <w:r w:rsidRPr="005B7C80">
        <w:rPr>
          <w:noProof/>
          <w:sz w:val="24"/>
          <w:szCs w:val="24"/>
          <w:lang w:val="en-US"/>
        </w:rPr>
        <w:t xml:space="preserve"> Jakarta: Universitas Trilogi.</w:t>
      </w:r>
    </w:p>
    <w:p w14:paraId="49A54682"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Maurits, L. S., &amp; Widodo, I. D. (2008). Faktor Dan Penjadualan Shift Kerja. </w:t>
      </w:r>
      <w:r w:rsidRPr="005B7C80">
        <w:rPr>
          <w:i/>
          <w:iCs/>
          <w:noProof/>
          <w:sz w:val="24"/>
          <w:szCs w:val="24"/>
          <w:lang w:val="en-US"/>
        </w:rPr>
        <w:t>Jurnal Teknoin</w:t>
      </w:r>
      <w:r w:rsidRPr="005B7C80">
        <w:rPr>
          <w:noProof/>
          <w:sz w:val="24"/>
          <w:szCs w:val="24"/>
          <w:lang w:val="en-US"/>
        </w:rPr>
        <w:t>, 11-22.</w:t>
      </w:r>
    </w:p>
    <w:p w14:paraId="648ECE9A"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Mayasari. (2019). Pengaruh Leader Member Exchange (Lmx) Dan Quality Work of Life (Qwl) Terhadap Organizational Citizenship Behavior (Ocb) Dosen Sekolah Tinggi Agama Islam Nahdatul Ulama (Stai Nu) Jakarta. </w:t>
      </w:r>
      <w:r w:rsidRPr="005B7C80">
        <w:rPr>
          <w:i/>
          <w:iCs/>
          <w:noProof/>
          <w:sz w:val="24"/>
          <w:szCs w:val="24"/>
          <w:lang w:val="en-US"/>
        </w:rPr>
        <w:t>J. Ilmu Pendidik</w:t>
      </w:r>
      <w:r w:rsidRPr="005B7C80">
        <w:rPr>
          <w:noProof/>
          <w:sz w:val="24"/>
          <w:szCs w:val="24"/>
          <w:lang w:val="en-US"/>
        </w:rPr>
        <w:t>, 45–57.</w:t>
      </w:r>
    </w:p>
    <w:p w14:paraId="5598E0EE"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Mizwar, A. (2024). Pengaruh Leader Member Exchange dan Budaya Organisasi Terhadap Kinerja Pegawai Melalui Komitmen Organisasi Pada Kantor BPPMPV KPTK KEMENDIKBUDRISTEK. </w:t>
      </w:r>
      <w:r w:rsidRPr="005B7C80">
        <w:rPr>
          <w:i/>
          <w:iCs/>
          <w:noProof/>
          <w:sz w:val="24"/>
          <w:szCs w:val="24"/>
          <w:lang w:val="en-US"/>
        </w:rPr>
        <w:t>Jurnal Manajemen Pendidikan dan Ilmu Sosial</w:t>
      </w:r>
      <w:r w:rsidRPr="005B7C80">
        <w:rPr>
          <w:noProof/>
          <w:sz w:val="24"/>
          <w:szCs w:val="24"/>
          <w:lang w:val="en-US"/>
        </w:rPr>
        <w:t>, 1-15. DOI: https://doi.org/10.46306/jbbe.v17i2.551.</w:t>
      </w:r>
    </w:p>
    <w:p w14:paraId="64F9F562"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Musyaffi, et.al. (2021). </w:t>
      </w:r>
      <w:r w:rsidRPr="005B7C80">
        <w:rPr>
          <w:i/>
          <w:iCs/>
          <w:noProof/>
          <w:sz w:val="24"/>
          <w:szCs w:val="24"/>
          <w:lang w:val="en-US"/>
        </w:rPr>
        <w:t>Konsep Dasar Structural Equation Model-Partial Least Square (SEM-PLS) Menggunakan SmartPLS.</w:t>
      </w:r>
      <w:r w:rsidRPr="005B7C80">
        <w:rPr>
          <w:noProof/>
          <w:sz w:val="24"/>
          <w:szCs w:val="24"/>
          <w:lang w:val="en-US"/>
        </w:rPr>
        <w:t xml:space="preserve"> Tangerang Selatan: Pascal Books.</w:t>
      </w:r>
    </w:p>
    <w:p w14:paraId="64479228"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Nadzif dan Chalimah. (2025). Pengaruh Leader Member Exchange, Innovative Work Behavior, Dan Quality Of Work Life Terhadap Kinerja Karyawan. </w:t>
      </w:r>
      <w:r w:rsidRPr="005B7C80">
        <w:rPr>
          <w:i/>
          <w:iCs/>
          <w:noProof/>
          <w:sz w:val="24"/>
          <w:szCs w:val="24"/>
          <w:lang w:val="en-US"/>
        </w:rPr>
        <w:t>Jurnal Review Pendidikan dan Pengajaran</w:t>
      </w:r>
      <w:r w:rsidRPr="005B7C80">
        <w:rPr>
          <w:noProof/>
          <w:sz w:val="24"/>
          <w:szCs w:val="24"/>
          <w:lang w:val="en-US"/>
        </w:rPr>
        <w:t>, 2193-2201. DOI: https://doi.org/10.31004/jrpp.v8i1.41362.</w:t>
      </w:r>
    </w:p>
    <w:p w14:paraId="28BEF567"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Nadzif dan Chalimah. (2025). Pengaruh Leader Member Exchange, Innovative Work Behavior, Dan Quality Of Work Life Terhadap Kinerja Karyawan. </w:t>
      </w:r>
      <w:r w:rsidRPr="005B7C80">
        <w:rPr>
          <w:i/>
          <w:iCs/>
          <w:noProof/>
          <w:sz w:val="24"/>
          <w:szCs w:val="24"/>
          <w:lang w:val="en-US"/>
        </w:rPr>
        <w:t>Jurnal Review Pendidikan dan Pengajaran (JRPP)</w:t>
      </w:r>
      <w:r w:rsidRPr="005B7C80">
        <w:rPr>
          <w:noProof/>
          <w:sz w:val="24"/>
          <w:szCs w:val="24"/>
          <w:lang w:val="en-US"/>
        </w:rPr>
        <w:t>, 2193-2201.</w:t>
      </w:r>
    </w:p>
    <w:p w14:paraId="40D94756"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Pattnaik, L., et.al. (2023). Perceived Organizational Support and Organizational Commitment: Moderating Role of Person–Organization Fit. </w:t>
      </w:r>
      <w:r w:rsidRPr="005B7C80">
        <w:rPr>
          <w:i/>
          <w:iCs/>
          <w:noProof/>
          <w:sz w:val="24"/>
          <w:szCs w:val="24"/>
          <w:lang w:val="en-US"/>
        </w:rPr>
        <w:t>Global Business Review</w:t>
      </w:r>
      <w:r w:rsidRPr="005B7C80">
        <w:rPr>
          <w:noProof/>
          <w:sz w:val="24"/>
          <w:szCs w:val="24"/>
          <w:lang w:val="en-US"/>
        </w:rPr>
        <w:t>, 915. DOI:10.1177/0972150920920776.</w:t>
      </w:r>
    </w:p>
    <w:p w14:paraId="6A927CB1"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Phuong, N. T. M., et.al. (2023). Impact of organizational commitment factors on business performance of enterprises in the context of digital transformation: A case study of private enterprises in Vinh City, Nghe An Province, Vietnam. </w:t>
      </w:r>
      <w:r w:rsidRPr="005B7C80">
        <w:rPr>
          <w:i/>
          <w:iCs/>
          <w:noProof/>
          <w:sz w:val="24"/>
          <w:szCs w:val="24"/>
          <w:lang w:val="en-US"/>
        </w:rPr>
        <w:t>Modern Economy</w:t>
      </w:r>
      <w:r w:rsidRPr="005B7C80">
        <w:rPr>
          <w:noProof/>
          <w:sz w:val="24"/>
          <w:szCs w:val="24"/>
          <w:lang w:val="en-US"/>
        </w:rPr>
        <w:t>, 76-88. DOI:10.4236/me.2023.142007.</w:t>
      </w:r>
    </w:p>
    <w:p w14:paraId="10C672F6"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Prasetia. (2022). </w:t>
      </w:r>
      <w:r w:rsidRPr="005B7C80">
        <w:rPr>
          <w:i/>
          <w:iCs/>
          <w:noProof/>
          <w:sz w:val="24"/>
          <w:szCs w:val="24"/>
          <w:lang w:val="en-US"/>
        </w:rPr>
        <w:t>Metodologi Penelitian Pendekatan Teori dan Praktik. Cetakan Pertama.</w:t>
      </w:r>
      <w:r w:rsidRPr="005B7C80">
        <w:rPr>
          <w:noProof/>
          <w:sz w:val="24"/>
          <w:szCs w:val="24"/>
          <w:lang w:val="en-US"/>
        </w:rPr>
        <w:t xml:space="preserve"> Medan: Umsupress.</w:t>
      </w:r>
    </w:p>
    <w:p w14:paraId="283506FC" w14:textId="77777777" w:rsidR="0015547E" w:rsidRDefault="0015547E" w:rsidP="0015547E">
      <w:pPr>
        <w:pStyle w:val="Bibliography"/>
        <w:ind w:left="720" w:hanging="720"/>
        <w:jc w:val="both"/>
        <w:rPr>
          <w:noProof/>
          <w:sz w:val="24"/>
          <w:szCs w:val="24"/>
          <w:lang w:val="en-US"/>
        </w:rPr>
      </w:pPr>
      <w:r w:rsidRPr="005B7C80">
        <w:rPr>
          <w:noProof/>
          <w:sz w:val="24"/>
          <w:szCs w:val="24"/>
          <w:lang w:val="en-US"/>
        </w:rPr>
        <w:t xml:space="preserve">Prasetyo &amp; Waskito. (2023). Pengaruh Leader-Member Exchanges, Kepuasan Kerja, Persepsi Dukungan Organisasi Terhadap Kinerja Karyawan Dengan Peran Komitmen Organisasi Anisasi. </w:t>
      </w:r>
      <w:r w:rsidRPr="005B7C80">
        <w:rPr>
          <w:i/>
          <w:iCs/>
          <w:noProof/>
          <w:sz w:val="24"/>
          <w:szCs w:val="24"/>
          <w:lang w:val="en-US"/>
        </w:rPr>
        <w:t>Jurnal Lentera Bisnis</w:t>
      </w:r>
      <w:r w:rsidRPr="005B7C80">
        <w:rPr>
          <w:noProof/>
          <w:sz w:val="24"/>
          <w:szCs w:val="24"/>
          <w:lang w:val="en-US"/>
        </w:rPr>
        <w:t>, 461-485. DOI: https://doi.org/10.34127/jrlab.v12i2.773.</w:t>
      </w:r>
    </w:p>
    <w:p w14:paraId="1559AD31" w14:textId="77777777" w:rsidR="0015547E" w:rsidRDefault="0015547E" w:rsidP="0015547E">
      <w:pPr>
        <w:rPr>
          <w:lang w:val="en-US"/>
        </w:rPr>
      </w:pPr>
    </w:p>
    <w:p w14:paraId="2C55FAC2" w14:textId="77777777" w:rsidR="0015547E" w:rsidRPr="005B7C80" w:rsidRDefault="0015547E" w:rsidP="0015547E">
      <w:pPr>
        <w:rPr>
          <w:lang w:val="en-US"/>
        </w:rPr>
      </w:pPr>
    </w:p>
    <w:p w14:paraId="7981A2AA"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Rista, et.al. (2025). Enhancing Employee OCB through Organizational Culture, Organizational Commitment and Work Dicipline. </w:t>
      </w:r>
      <w:r w:rsidRPr="005B7C80">
        <w:rPr>
          <w:i/>
          <w:iCs/>
          <w:noProof/>
          <w:sz w:val="24"/>
          <w:szCs w:val="24"/>
          <w:lang w:val="en-US"/>
        </w:rPr>
        <w:t>Jurnal Ekonomi dan Bisnis Digital</w:t>
      </w:r>
      <w:r w:rsidRPr="005B7C80">
        <w:rPr>
          <w:noProof/>
          <w:sz w:val="24"/>
          <w:szCs w:val="24"/>
          <w:lang w:val="en-US"/>
        </w:rPr>
        <w:t>, https://doi.org/10.55927/ministal.v4i2.14177.</w:t>
      </w:r>
    </w:p>
    <w:p w14:paraId="7D4A4AD1"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Rista, Yulistiana, Maryam, dan Sunimah. (2025). Enhancing Employee OCB through Organizational Culture, Organizational Commitment and Work Dicipline. </w:t>
      </w:r>
      <w:r w:rsidRPr="005B7C80">
        <w:rPr>
          <w:i/>
          <w:iCs/>
          <w:noProof/>
          <w:sz w:val="24"/>
          <w:szCs w:val="24"/>
          <w:lang w:val="en-US"/>
        </w:rPr>
        <w:t>Jurnal Ekonomi dan Bisnis Digital</w:t>
      </w:r>
      <w:r w:rsidRPr="005B7C80">
        <w:rPr>
          <w:noProof/>
          <w:sz w:val="24"/>
          <w:szCs w:val="24"/>
          <w:lang w:val="en-US"/>
        </w:rPr>
        <w:t>.</w:t>
      </w:r>
    </w:p>
    <w:p w14:paraId="262525E5"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Robbins, S. P., &amp; Judge, T. A. (2019). </w:t>
      </w:r>
      <w:r w:rsidRPr="005B7C80">
        <w:rPr>
          <w:i/>
          <w:iCs/>
          <w:noProof/>
          <w:sz w:val="24"/>
          <w:szCs w:val="24"/>
          <w:lang w:val="en-US"/>
        </w:rPr>
        <w:t>Perilaku Organisasi.</w:t>
      </w:r>
      <w:r w:rsidRPr="005B7C80">
        <w:rPr>
          <w:noProof/>
          <w:sz w:val="24"/>
          <w:szCs w:val="24"/>
          <w:lang w:val="en-US"/>
        </w:rPr>
        <w:t xml:space="preserve"> Jakarta: Salemba.</w:t>
      </w:r>
    </w:p>
    <w:p w14:paraId="7A2B804E"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Santoso. (2018). </w:t>
      </w:r>
      <w:r w:rsidRPr="005B7C80">
        <w:rPr>
          <w:i/>
          <w:iCs/>
          <w:noProof/>
          <w:sz w:val="24"/>
          <w:szCs w:val="24"/>
          <w:lang w:val="en-US"/>
        </w:rPr>
        <w:t>Konsep Dasar dan Aplikasi SEM dengan Amos 24.</w:t>
      </w:r>
      <w:r w:rsidRPr="005B7C80">
        <w:rPr>
          <w:noProof/>
          <w:sz w:val="24"/>
          <w:szCs w:val="24"/>
          <w:lang w:val="en-US"/>
        </w:rPr>
        <w:t xml:space="preserve"> Jakarta: Elex Media Komputindo.</w:t>
      </w:r>
    </w:p>
    <w:p w14:paraId="71E6206D"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Sari and A. Kistyanto. (2019). Pengaruh leader member exchange terhadap kinerja karyawan yang dimediasi oleh innovative work behavior (Studi Pada PT. Taspen Persero) Cabang Utama </w:t>
      </w:r>
      <w:r w:rsidRPr="005B7C80">
        <w:rPr>
          <w:noProof/>
          <w:sz w:val="24"/>
          <w:szCs w:val="24"/>
          <w:lang w:val="en-US"/>
        </w:rPr>
        <w:lastRenderedPageBreak/>
        <w:t xml:space="preserve">Surabaya. </w:t>
      </w:r>
      <w:r w:rsidRPr="005B7C80">
        <w:rPr>
          <w:i/>
          <w:iCs/>
          <w:noProof/>
          <w:sz w:val="24"/>
          <w:szCs w:val="24"/>
          <w:lang w:val="en-US"/>
        </w:rPr>
        <w:t>J. Ilm. MEA (Manajemen, Ekon. dan Akuntansi)</w:t>
      </w:r>
      <w:r w:rsidRPr="005B7C80">
        <w:rPr>
          <w:noProof/>
          <w:sz w:val="24"/>
          <w:szCs w:val="24"/>
          <w:lang w:val="en-US"/>
        </w:rPr>
        <w:t>, 88–97. DOI: https://doi.org/10.31955/mea.v4i2.361.</w:t>
      </w:r>
    </w:p>
    <w:p w14:paraId="2476EB9D"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Sayyadi, M. (2019). How effective leadership of knowledge management impacts organizational performance. </w:t>
      </w:r>
      <w:r w:rsidRPr="005B7C80">
        <w:rPr>
          <w:i/>
          <w:iCs/>
          <w:noProof/>
          <w:sz w:val="24"/>
          <w:szCs w:val="24"/>
          <w:lang w:val="en-US"/>
        </w:rPr>
        <w:t>Business Information Review</w:t>
      </w:r>
      <w:r w:rsidRPr="005B7C80">
        <w:rPr>
          <w:noProof/>
          <w:sz w:val="24"/>
          <w:szCs w:val="24"/>
          <w:lang w:val="en-US"/>
        </w:rPr>
        <w:t>, 30-38. DOI:10.1177/0266382119829643.</w:t>
      </w:r>
    </w:p>
    <w:p w14:paraId="01399CD0"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Setyorini et.al. (2021). Pengaruh Kualitas Pelayanan Terhadap Kepuasan Pelanggan di Bagian Pelayanan PDAM Tirtawening Kota Bandung. </w:t>
      </w:r>
      <w:r w:rsidRPr="005B7C80">
        <w:rPr>
          <w:i/>
          <w:iCs/>
          <w:noProof/>
          <w:sz w:val="24"/>
          <w:szCs w:val="24"/>
          <w:lang w:val="en-US"/>
        </w:rPr>
        <w:t>Jurnal e-Proceeding of Managemen</w:t>
      </w:r>
      <w:r w:rsidRPr="005B7C80">
        <w:rPr>
          <w:noProof/>
          <w:sz w:val="24"/>
          <w:szCs w:val="24"/>
          <w:lang w:val="en-US"/>
        </w:rPr>
        <w:t>.</w:t>
      </w:r>
    </w:p>
    <w:p w14:paraId="1A418293"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Shanty, et.al. (2022). Analysis Is The Relationship Of Leader Member Exchange (LMX) Towards Employee Performance Medited By The Employee Commitment. </w:t>
      </w:r>
      <w:r w:rsidRPr="005B7C80">
        <w:rPr>
          <w:i/>
          <w:iCs/>
          <w:noProof/>
          <w:sz w:val="24"/>
          <w:szCs w:val="24"/>
          <w:lang w:val="en-US"/>
        </w:rPr>
        <w:t>International Journal of Environmental, Sustainability, and Social Sciences</w:t>
      </w:r>
      <w:r w:rsidRPr="005B7C80">
        <w:rPr>
          <w:noProof/>
          <w:sz w:val="24"/>
          <w:szCs w:val="24"/>
          <w:lang w:val="en-US"/>
        </w:rPr>
        <w:t>, 544–555. DOI: https://doi.org/10.38142/ijesss.v3i3.239.</w:t>
      </w:r>
    </w:p>
    <w:p w14:paraId="5E3AFEEB"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Siburian. (2023). Pengaruh Leader Member Exchange dan Work Family Conflict Terhadap Kinerja Pegawai dengan Komitmen Organisasi Sebagai Variabel Mediasi. </w:t>
      </w:r>
      <w:r w:rsidRPr="005B7C80">
        <w:rPr>
          <w:i/>
          <w:iCs/>
          <w:noProof/>
          <w:sz w:val="24"/>
          <w:szCs w:val="24"/>
          <w:lang w:val="en-US"/>
        </w:rPr>
        <w:t>Journal of Management and Economics Research</w:t>
      </w:r>
      <w:r w:rsidRPr="005B7C80">
        <w:rPr>
          <w:noProof/>
          <w:sz w:val="24"/>
          <w:szCs w:val="24"/>
          <w:lang w:val="en-US"/>
        </w:rPr>
        <w:t>, 23−31. DOI:10.62866/jomer.v2i1.171.</w:t>
      </w:r>
    </w:p>
    <w:p w14:paraId="18526796"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Silaen, N. R. et al. (2021). </w:t>
      </w:r>
      <w:r w:rsidRPr="005B7C80">
        <w:rPr>
          <w:i/>
          <w:iCs/>
          <w:noProof/>
          <w:sz w:val="24"/>
          <w:szCs w:val="24"/>
          <w:lang w:val="en-US"/>
        </w:rPr>
        <w:t>Kinerja Karyawan.</w:t>
      </w:r>
      <w:r w:rsidRPr="005B7C80">
        <w:rPr>
          <w:noProof/>
          <w:sz w:val="24"/>
          <w:szCs w:val="24"/>
          <w:lang w:val="en-US"/>
        </w:rPr>
        <w:t xml:space="preserve"> Bandung: Grup CV. Widina Media Utama.</w:t>
      </w:r>
    </w:p>
    <w:p w14:paraId="2C5C97FF"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Singh, A. (2019). Understanding the multifaceted nature of employee performance: Task and contextual dimensions. </w:t>
      </w:r>
      <w:r w:rsidRPr="005B7C80">
        <w:rPr>
          <w:i/>
          <w:iCs/>
          <w:noProof/>
          <w:sz w:val="24"/>
          <w:szCs w:val="24"/>
          <w:lang w:val="en-US"/>
        </w:rPr>
        <w:t>Journal of Applied Psychology</w:t>
      </w:r>
      <w:r w:rsidRPr="005B7C80">
        <w:rPr>
          <w:noProof/>
          <w:sz w:val="24"/>
          <w:szCs w:val="24"/>
          <w:lang w:val="en-US"/>
        </w:rPr>
        <w:t>, 321-335.</w:t>
      </w:r>
    </w:p>
    <w:p w14:paraId="773FD572"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Sobral dan Furtado. (2024). Leader-Member Exchange (LMX). </w:t>
      </w:r>
      <w:r w:rsidRPr="005B7C80">
        <w:rPr>
          <w:i/>
          <w:iCs/>
          <w:noProof/>
          <w:sz w:val="24"/>
          <w:szCs w:val="24"/>
          <w:lang w:val="en-US"/>
        </w:rPr>
        <w:t>Encyclopedia of Organizational Psychology</w:t>
      </w:r>
      <w:r w:rsidRPr="005B7C80">
        <w:rPr>
          <w:noProof/>
          <w:sz w:val="24"/>
          <w:szCs w:val="24"/>
          <w:lang w:val="en-US"/>
        </w:rPr>
        <w:t>, DOI:10.4337/9781803921761.00080.</w:t>
      </w:r>
    </w:p>
    <w:p w14:paraId="66EC5F03"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Sudana dan Setianto. (2018). </w:t>
      </w:r>
      <w:r w:rsidRPr="005B7C80">
        <w:rPr>
          <w:i/>
          <w:iCs/>
          <w:noProof/>
          <w:sz w:val="24"/>
          <w:szCs w:val="24"/>
          <w:lang w:val="en-US"/>
        </w:rPr>
        <w:t>Metode Penelitian Bisnis &amp; Analisis Data dengan SPSS.</w:t>
      </w:r>
      <w:r w:rsidRPr="005B7C80">
        <w:rPr>
          <w:noProof/>
          <w:sz w:val="24"/>
          <w:szCs w:val="24"/>
          <w:lang w:val="en-US"/>
        </w:rPr>
        <w:t xml:space="preserve"> Jakarta: Erlangga.</w:t>
      </w:r>
    </w:p>
    <w:p w14:paraId="1505E5D0"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Sugiyono. (2024). </w:t>
      </w:r>
      <w:r w:rsidRPr="005B7C80">
        <w:rPr>
          <w:i/>
          <w:iCs/>
          <w:noProof/>
          <w:sz w:val="24"/>
          <w:szCs w:val="24"/>
          <w:lang w:val="en-US"/>
        </w:rPr>
        <w:t>Metode Penelitian Kuantitatif, Kualitatif, dan R&amp;D (2nd ed.).</w:t>
      </w:r>
      <w:r w:rsidRPr="005B7C80">
        <w:rPr>
          <w:noProof/>
          <w:sz w:val="24"/>
          <w:szCs w:val="24"/>
          <w:lang w:val="en-US"/>
        </w:rPr>
        <w:t xml:space="preserve"> Bandung: Alfabeta.</w:t>
      </w:r>
    </w:p>
    <w:p w14:paraId="1E4E095F"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Tampi, et.al. (2023). Pengaruh Organizational Support, Komitmen Organisasi dan Organizational Citizenship Behavior terhadap Peningkatan Kinerja Karyawan Pada PT. Taspen Cabang Manado. </w:t>
      </w:r>
      <w:r w:rsidRPr="005B7C80">
        <w:rPr>
          <w:i/>
          <w:iCs/>
          <w:noProof/>
          <w:sz w:val="24"/>
          <w:szCs w:val="24"/>
          <w:lang w:val="en-US"/>
        </w:rPr>
        <w:t>Jurnal EMBA : Jurnal Riset Ekonomi, Manajemen, Bisnis dan Akuntansi</w:t>
      </w:r>
      <w:r w:rsidRPr="005B7C80">
        <w:rPr>
          <w:noProof/>
          <w:sz w:val="24"/>
          <w:szCs w:val="24"/>
          <w:lang w:val="en-US"/>
        </w:rPr>
        <w:t>, DOI:10.35794/emba.v11i1.46074.</w:t>
      </w:r>
    </w:p>
    <w:p w14:paraId="32CA4CD1" w14:textId="77777777" w:rsidR="0015547E" w:rsidRDefault="0015547E" w:rsidP="0015547E">
      <w:pPr>
        <w:pStyle w:val="Bibliography"/>
        <w:ind w:left="720" w:hanging="720"/>
        <w:jc w:val="both"/>
        <w:rPr>
          <w:noProof/>
          <w:sz w:val="24"/>
          <w:szCs w:val="24"/>
          <w:lang w:val="en-US"/>
        </w:rPr>
      </w:pPr>
      <w:r w:rsidRPr="005B7C80">
        <w:rPr>
          <w:noProof/>
          <w:sz w:val="24"/>
          <w:szCs w:val="24"/>
          <w:lang w:val="en-US"/>
        </w:rPr>
        <w:t xml:space="preserve">Villagrasa, et.al. (2019). Assessing Job Performance Using Brief Self-report Scales: The Case of the. </w:t>
      </w:r>
      <w:r w:rsidRPr="005B7C80">
        <w:rPr>
          <w:i/>
          <w:iCs/>
          <w:noProof/>
          <w:sz w:val="24"/>
          <w:szCs w:val="24"/>
          <w:lang w:val="en-US"/>
        </w:rPr>
        <w:t>Journal of Work and</w:t>
      </w:r>
      <w:r w:rsidRPr="005B7C80">
        <w:rPr>
          <w:noProof/>
          <w:sz w:val="24"/>
          <w:szCs w:val="24"/>
          <w:lang w:val="en-US"/>
        </w:rPr>
        <w:t>, 195-205. DOI:10.5093/jwop2019a21.</w:t>
      </w:r>
    </w:p>
    <w:p w14:paraId="15F1B676" w14:textId="77777777" w:rsidR="0015547E" w:rsidRPr="005B7C80" w:rsidRDefault="0015547E" w:rsidP="0015547E">
      <w:pPr>
        <w:rPr>
          <w:lang w:val="en-US"/>
        </w:rPr>
      </w:pPr>
    </w:p>
    <w:p w14:paraId="74F179BF"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Wibowo, Y., Mujanah, S., &amp; Sumiati. (2024). The Influence of LeaderMember Exchange, Quality Work Life, and Resilience on Employee Performance Through Organizational Citizenship Behavior and Employee Well-Being Case Study: in a Real Estate Company Special Region of Yogyakarta. </w:t>
      </w:r>
      <w:r w:rsidRPr="005B7C80">
        <w:rPr>
          <w:i/>
          <w:iCs/>
          <w:noProof/>
          <w:sz w:val="24"/>
          <w:szCs w:val="24"/>
          <w:lang w:val="en-US"/>
        </w:rPr>
        <w:t>Revista de Gestão Social e Ambiental</w:t>
      </w:r>
      <w:r w:rsidRPr="005B7C80">
        <w:rPr>
          <w:noProof/>
          <w:sz w:val="24"/>
          <w:szCs w:val="24"/>
          <w:lang w:val="en-US"/>
        </w:rPr>
        <w:t>, 18(9). DOI:10.24857/rgsa.v18n9-124.</w:t>
      </w:r>
    </w:p>
    <w:p w14:paraId="6ED88D05" w14:textId="77777777" w:rsidR="0015547E" w:rsidRPr="005B7C80" w:rsidRDefault="0015547E" w:rsidP="0015547E">
      <w:pPr>
        <w:pStyle w:val="Bibliography"/>
        <w:ind w:left="720" w:hanging="720"/>
        <w:jc w:val="both"/>
        <w:rPr>
          <w:noProof/>
          <w:sz w:val="24"/>
          <w:szCs w:val="24"/>
          <w:lang w:val="en-US"/>
        </w:rPr>
      </w:pPr>
      <w:r w:rsidRPr="005B7C80">
        <w:rPr>
          <w:noProof/>
          <w:sz w:val="24"/>
          <w:szCs w:val="24"/>
          <w:lang w:val="en-US"/>
        </w:rPr>
        <w:t xml:space="preserve">Wicaksono, C. S., &amp; Priyono, B. S. (2022). Analisis Pengaruh Leader Member Exchange (LMX) dan Kepuasan Kerja terhadap Organizational Citizenship Behavior (OCB) dengan Komitmen Organisasional sebagai Variabel Mediasi pada Kantor Pelayanan Dan Pengawasan Bea Dan Cukai Tipe Madya Pabean Tanjung Emas. </w:t>
      </w:r>
      <w:r w:rsidRPr="005B7C80">
        <w:rPr>
          <w:i/>
          <w:iCs/>
          <w:noProof/>
          <w:sz w:val="24"/>
          <w:szCs w:val="24"/>
          <w:lang w:val="en-US"/>
        </w:rPr>
        <w:t>YUME: Journal of Management</w:t>
      </w:r>
      <w:r w:rsidRPr="005B7C80">
        <w:rPr>
          <w:noProof/>
          <w:sz w:val="24"/>
          <w:szCs w:val="24"/>
          <w:lang w:val="en-US"/>
        </w:rPr>
        <w:t>, 601-630.</w:t>
      </w:r>
    </w:p>
    <w:p w14:paraId="04A6E3BE" w14:textId="77777777" w:rsidR="0015547E" w:rsidRDefault="0015547E" w:rsidP="0015547E">
      <w:pPr>
        <w:pStyle w:val="Bibliography"/>
        <w:ind w:left="720" w:hanging="720"/>
        <w:jc w:val="both"/>
        <w:rPr>
          <w:noProof/>
          <w:lang w:val="en-US"/>
        </w:rPr>
      </w:pPr>
      <w:r w:rsidRPr="005B7C80">
        <w:rPr>
          <w:noProof/>
          <w:sz w:val="24"/>
          <w:szCs w:val="24"/>
          <w:lang w:val="en-US"/>
        </w:rPr>
        <w:t xml:space="preserve">Yamin, S. (2021). </w:t>
      </w:r>
      <w:r w:rsidRPr="005B7C80">
        <w:rPr>
          <w:i/>
          <w:iCs/>
          <w:noProof/>
          <w:sz w:val="24"/>
          <w:szCs w:val="24"/>
          <w:lang w:val="en-US"/>
        </w:rPr>
        <w:t>Olah Data Statistik: SmartPLS 3, AMOS, STATA (Mudah &amp; Praktis).</w:t>
      </w:r>
      <w:r w:rsidRPr="005B7C80">
        <w:rPr>
          <w:noProof/>
          <w:sz w:val="24"/>
          <w:szCs w:val="24"/>
          <w:lang w:val="en-US"/>
        </w:rPr>
        <w:t xml:space="preserve"> Depok: PT Dewangga Energi Internasional.</w:t>
      </w:r>
    </w:p>
    <w:p w14:paraId="117BAB4B" w14:textId="77777777" w:rsidR="0015547E" w:rsidRDefault="0015547E" w:rsidP="0015547E">
      <w:pPr>
        <w:pStyle w:val="Heading1"/>
        <w:spacing w:line="276" w:lineRule="exact"/>
        <w:ind w:left="567" w:hanging="567"/>
        <w:jc w:val="both"/>
        <w:rPr>
          <w:b/>
          <w:bCs/>
          <w:lang w:val="en-US"/>
        </w:rPr>
      </w:pPr>
      <w:r>
        <w:rPr>
          <w:b/>
          <w:bCs/>
          <w:lang w:val="en-US"/>
        </w:rPr>
        <w:fldChar w:fldCharType="end"/>
      </w:r>
    </w:p>
    <w:p w14:paraId="4A9716B2" w14:textId="77777777" w:rsidR="007D3488" w:rsidRPr="0015547E" w:rsidRDefault="007D3488" w:rsidP="0015547E"/>
    <w:sectPr w:rsidR="007D3488" w:rsidRPr="001554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97"/>
    <w:rsid w:val="0015547E"/>
    <w:rsid w:val="001A6460"/>
    <w:rsid w:val="00207DA2"/>
    <w:rsid w:val="007D3488"/>
    <w:rsid w:val="008A7997"/>
    <w:rsid w:val="00E517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0109"/>
  <w15:chartTrackingRefBased/>
  <w15:docId w15:val="{D5B37403-5C46-4300-9CFD-F00D1AFD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7997"/>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8A7997"/>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8A7997"/>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8A7997"/>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8A7997"/>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8A7997"/>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8A799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8A799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8A799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8A799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9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9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9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9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9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997"/>
    <w:rPr>
      <w:rFonts w:eastAsiaTheme="majorEastAsia" w:cstheme="majorBidi"/>
      <w:color w:val="272727" w:themeColor="text1" w:themeTint="D8"/>
    </w:rPr>
  </w:style>
  <w:style w:type="paragraph" w:styleId="Title">
    <w:name w:val="Title"/>
    <w:basedOn w:val="Normal"/>
    <w:next w:val="Normal"/>
    <w:link w:val="TitleChar"/>
    <w:uiPriority w:val="10"/>
    <w:qFormat/>
    <w:rsid w:val="008A7997"/>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8A7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99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8A7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99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8A7997"/>
    <w:rPr>
      <w:i/>
      <w:iCs/>
      <w:color w:val="404040" w:themeColor="text1" w:themeTint="BF"/>
    </w:rPr>
  </w:style>
  <w:style w:type="paragraph" w:styleId="ListParagraph">
    <w:name w:val="List Paragraph"/>
    <w:basedOn w:val="Normal"/>
    <w:uiPriority w:val="34"/>
    <w:qFormat/>
    <w:rsid w:val="008A7997"/>
    <w:pPr>
      <w:widowControl/>
      <w:autoSpaceDE/>
      <w:autoSpaceDN/>
      <w:spacing w:after="160" w:line="278" w:lineRule="auto"/>
      <w:ind w:left="720"/>
      <w:contextualSpacing/>
    </w:pPr>
    <w:rPr>
      <w:rFonts w:asciiTheme="minorHAnsi" w:eastAsiaTheme="minorHAnsi" w:hAnsiTheme="minorHAnsi" w:cstheme="minorBidi"/>
      <w:kern w:val="2"/>
      <w:sz w:val="24"/>
      <w:szCs w:val="24"/>
      <w:lang w:val="en-ID"/>
      <w14:ligatures w14:val="standardContextual"/>
    </w:rPr>
  </w:style>
  <w:style w:type="character" w:styleId="IntenseEmphasis">
    <w:name w:val="Intense Emphasis"/>
    <w:basedOn w:val="DefaultParagraphFont"/>
    <w:uiPriority w:val="21"/>
    <w:qFormat/>
    <w:rsid w:val="008A7997"/>
    <w:rPr>
      <w:i/>
      <w:iCs/>
      <w:color w:val="2F5496" w:themeColor="accent1" w:themeShade="BF"/>
    </w:rPr>
  </w:style>
  <w:style w:type="paragraph" w:styleId="IntenseQuote">
    <w:name w:val="Intense Quote"/>
    <w:basedOn w:val="Normal"/>
    <w:next w:val="Normal"/>
    <w:link w:val="IntenseQuoteChar"/>
    <w:uiPriority w:val="30"/>
    <w:qFormat/>
    <w:rsid w:val="008A7997"/>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8A7997"/>
    <w:rPr>
      <w:i/>
      <w:iCs/>
      <w:color w:val="2F5496" w:themeColor="accent1" w:themeShade="BF"/>
    </w:rPr>
  </w:style>
  <w:style w:type="character" w:styleId="IntenseReference">
    <w:name w:val="Intense Reference"/>
    <w:basedOn w:val="DefaultParagraphFont"/>
    <w:uiPriority w:val="32"/>
    <w:qFormat/>
    <w:rsid w:val="008A7997"/>
    <w:rPr>
      <w:b/>
      <w:bCs/>
      <w:smallCaps/>
      <w:color w:val="2F5496" w:themeColor="accent1" w:themeShade="BF"/>
      <w:spacing w:val="5"/>
    </w:rPr>
  </w:style>
  <w:style w:type="paragraph" w:styleId="Bibliography">
    <w:name w:val="Bibliography"/>
    <w:basedOn w:val="Normal"/>
    <w:next w:val="Normal"/>
    <w:uiPriority w:val="37"/>
    <w:unhideWhenUsed/>
    <w:rsid w:val="0015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Sin19</b:Tag>
    <b:SourceType>JournalArticle</b:SourceType>
    <b:Guid>{29B05D53-161C-4C64-8A8A-73A137DC1A8D}</b:Guid>
    <b:Title>Understanding the multifaceted nature of employee performance: Task and contextual dimensions</b:Title>
    <b:Year>2019</b:Year>
    <b:Author>
      <b:Author>
        <b:Corporate>Singh, A.</b:Corporate>
      </b:Author>
    </b:Author>
    <b:JournalName>Journal of Applied Psychology</b:JournalName>
    <b:Pages>321-335</b:Pages>
    <b:RefOrder>14</b:RefOrder>
  </b:Source>
  <b:Source>
    <b:Tag>Fit21</b:Tag>
    <b:SourceType>JournalArticle</b:SourceType>
    <b:Guid>{02F23967-C982-449E-89E0-6529CD614973}</b:Guid>
    <b:Author>
      <b:Author>
        <b:Corporate>Fitria</b:Corporate>
      </b:Author>
    </b:Author>
    <b:Title>Pengaruh Leader Member Exchange (LMX) terhadap Kinerja Karyawan melalui Kepuasan Kerja pada PT. Berlian Jasa Terminal Indonesia</b:Title>
    <b:JournalName>J. Ilmu Manaj</b:JournalName>
    <b:Year>2021</b:Year>
    <b:Pages>414-424</b:Pages>
    <b:RefOrder>15</b:RefOrder>
  </b:Source>
  <b:Source>
    <b:Tag>May19</b:Tag>
    <b:SourceType>JournalArticle</b:SourceType>
    <b:Guid>{B4B4A22B-A494-454B-9F9C-421088ED9801}</b:Guid>
    <b:Author>
      <b:Author>
        <b:Corporate>Mayasari</b:Corporate>
      </b:Author>
    </b:Author>
    <b:Title>Pengaruh Leader Member Exchange (Lmx) Dan Quality Work of Life (Qwl) Terhadap Organizational Citizenship Behavior (Ocb) Dosen Sekolah Tinggi Agama Islam Nahdatul Ulama (Stai Nu) Jakarta</b:Title>
    <b:JournalName>J. Ilmu Pendidik</b:JournalName>
    <b:Year>2019</b:Year>
    <b:Pages>45–57</b:Pages>
    <b:RefOrder>16</b:RefOrder>
  </b:Source>
  <b:Source>
    <b:Tag>Rob19</b:Tag>
    <b:SourceType>Book</b:SourceType>
    <b:Guid>{1B5A7FF7-9A3F-40B9-B69A-8506CB65D294}</b:Guid>
    <b:Author>
      <b:Author>
        <b:Corporate>Robbins, S. P., &amp; Judge, T. A.</b:Corporate>
      </b:Author>
    </b:Author>
    <b:Title>Perilaku Organisasi</b:Title>
    <b:Year>2019</b:Year>
    <b:City>Jakarta</b:City>
    <b:Publisher>Salemba</b:Publisher>
    <b:RefOrder>6</b:RefOrder>
  </b:Source>
  <b:Source>
    <b:Tag>Sil21</b:Tag>
    <b:SourceType>Book</b:SourceType>
    <b:Guid>{B420DA32-2E19-4077-9F13-B3A045DFBFDB}</b:Guid>
    <b:Author>
      <b:Author>
        <b:Corporate>Silaen, N. R. et al.</b:Corporate>
      </b:Author>
    </b:Author>
    <b:Title>Kinerja Karyawan</b:Title>
    <b:Year>2021</b:Year>
    <b:City>Bandung</b:City>
    <b:Publisher>Grup CV. Widina Media Utama</b:Publisher>
    <b:RefOrder>17</b:RefOrder>
  </b:Source>
  <b:Source>
    <b:Tag>Lut11</b:Tag>
    <b:SourceType>Book</b:SourceType>
    <b:Guid>{923DFF82-B208-493C-8762-62C5468773FB}</b:Guid>
    <b:Author>
      <b:Author>
        <b:Corporate>Luthans</b:Corporate>
      </b:Author>
    </b:Author>
    <b:Title>Perilaku Organisasi. Edisi Sepuluh</b:Title>
    <b:Year>2011</b:Year>
    <b:City>Yogyakarta</b:City>
    <b:Publisher>PT. Andi</b:Publisher>
    <b:RefOrder>7</b:RefOrder>
  </b:Source>
  <b:Source>
    <b:Tag>Wic22</b:Tag>
    <b:SourceType>JournalArticle</b:SourceType>
    <b:Guid>{345B7740-3F40-4123-8079-B81C41E56322}</b:Guid>
    <b:Author>
      <b:Author>
        <b:Corporate>Wicaksono, C. S., &amp; Priyono, B. S.</b:Corporate>
      </b:Author>
    </b:Author>
    <b:Title>Analisis Pengaruh Leader Member Exchange (LMX) dan Kepuasan Kerja terhadap Organizational Citizenship Behavior (OCB) dengan Komitmen Organisasional sebagai Variabel Mediasi pada Kantor Pelayanan Dan Pengawasan Bea Dan Cukai Tipe Madya Pabean Tanjung Emas</b:Title>
    <b:JournalName>YUME: Journal of Management</b:JournalName>
    <b:Year>2022</b:Year>
    <b:Pages>601-630</b:Pages>
    <b:RefOrder>18</b:RefOrder>
  </b:Source>
  <b:Source>
    <b:Tag>Mau08</b:Tag>
    <b:SourceType>JournalArticle</b:SourceType>
    <b:Guid>{703A19B4-E68C-4DFA-B260-7882E0F04D70}</b:Guid>
    <b:Author>
      <b:Author>
        <b:Corporate>Maurits, L. S., &amp; Widodo, I. D.</b:Corporate>
      </b:Author>
    </b:Author>
    <b:Title>Faktor Dan Penjadualan Shift Kerja</b:Title>
    <b:JournalName>Jurnal Teknoin</b:JournalName>
    <b:Year>2008</b:Year>
    <b:Pages>11-22</b:Pages>
    <b:RefOrder>19</b:RefOrder>
  </b:Source>
  <b:Source>
    <b:Tag>Nad251</b:Tag>
    <b:SourceType>JournalArticle</b:SourceType>
    <b:Guid>{F9365E27-3BCB-4B8B-BBF9-8FECD43DCFE5}</b:Guid>
    <b:Author>
      <b:Author>
        <b:Corporate>Nadzif dan Chalimah</b:Corporate>
      </b:Author>
    </b:Author>
    <b:Title>Pengaruh Leader Member Exchange, Innovative Work Behavior, Dan Quality Of Work Life Terhadap Kinerja Karyawan</b:Title>
    <b:JournalName>Jurnal Review Pendidikan dan Pengajaran (JRPP)</b:JournalName>
    <b:Year>2025</b:Year>
    <b:Pages>2193-2201</b:Pages>
    <b:RefOrder>20</b:RefOrder>
  </b:Source>
  <b:Source>
    <b:Tag>Kha19</b:Tag>
    <b:SourceType>JournalArticle</b:SourceType>
    <b:Guid>{9D4A89FD-68F5-4C69-8E38-A43A34B2603B}</b:Guid>
    <b:Author>
      <b:Author>
        <b:Corporate>Kharimah, F. L., &amp; Frianto, A</b:Corporate>
      </b:Author>
    </b:Author>
    <b:Title>Pengaruh LMX terhadap kinerja dan persepsi dukungan organisasi sebagai variabel intervening pada PT PLN UID Jatim</b:Title>
    <b:JournalName>In Jurnal Ilmu Manajemen</b:JournalName>
    <b:Year>2019</b:Year>
    <b:RefOrder>21</b:RefOrder>
  </b:Source>
  <b:Source>
    <b:Tag>Kam19</b:Tag>
    <b:SourceType>JournalArticle</b:SourceType>
    <b:Guid>{C5CB03ED-5FC4-4854-B606-EBDE23A81474}</b:Guid>
    <b:Author>
      <b:Author>
        <b:Corporate>Kamila &amp; Arwiyah</b:Corporate>
      </b:Author>
    </b:Author>
    <b:Title>Pengaruh Leader Member Exchange (LMX) Terhadap Kinerja Karyawan Melalui Komitmen Organisasai (Studi pada Pegawai Kecamatan Semen Kabupaten Kediri)</b:Title>
    <b:JournalName>e-Proceeding of Management</b:JournalName>
    <b:Year>2019</b:Year>
    <b:RefOrder>22</b:RefOrder>
  </b:Source>
  <b:Source>
    <b:Tag>Set21</b:Tag>
    <b:SourceType>JournalArticle</b:SourceType>
    <b:Guid>{C35DDE37-1838-4BBD-98F0-4C483F4EDC1D}</b:Guid>
    <b:Author>
      <b:Author>
        <b:Corporate>Setyorini et.al</b:Corporate>
      </b:Author>
    </b:Author>
    <b:Title>Pengaruh Kualitas Pelayanan Terhadap Kepuasan Pelanggan di Bagian Pelayanan PDAM Tirtawening Kota Bandung</b:Title>
    <b:JournalName>Jurnal e-Proceeding of Managemen</b:JournalName>
    <b:Year>2021</b:Year>
    <b:RefOrder>23</b:RefOrder>
  </b:Source>
  <b:Source>
    <b:Tag>Ris251</b:Tag>
    <b:SourceType>JournalArticle</b:SourceType>
    <b:Guid>{BB92ED36-EC47-43EB-A16F-A4B1E1D92053}</b:Guid>
    <b:Author>
      <b:Author>
        <b:Corporate>Rista, Yulistiana, Maryam, dan Sunimah</b:Corporate>
      </b:Author>
    </b:Author>
    <b:Title>Enhancing Employee OCB through Organizational Culture, Organizational Commitment and Work Dicipline</b:Title>
    <b:JournalName>Jurnal Ekonomi dan Bisnis Digital</b:JournalName>
    <b:Year>2025</b:Year>
    <b:RefOrder>24</b:RefOrder>
  </b:Source>
  <b:Source>
    <b:Tag>Azi24</b:Tag>
    <b:SourceType>JournalArticle</b:SourceType>
    <b:Guid>{A9336414-E562-4988-984B-1134DF886941}</b:Guid>
    <b:Author>
      <b:Author>
        <b:Corporate>Aziz dan Caraka</b:Corporate>
      </b:Author>
    </b:Author>
    <b:Title>Pengaruh Disiplin Kerja Dan Motivasi Kerja Terhadap Kinerja Pegawai Pada Balai Perhutanan Sosial Dan Kemitraan Lingkungan Wilayah Sumatera</b:Title>
    <b:JournalName>Jesya</b:JournalName>
    <b:Year>2024</b:Year>
    <b:Pages>1279–1293</b:Pages>
    <b:RefOrder>25</b:RefOrder>
  </b:Source>
  <b:Source>
    <b:Tag>Sud18</b:Tag>
    <b:SourceType>Book</b:SourceType>
    <b:Guid>{86B7F7B0-B5C9-474D-997C-AF8AC5F218C3}</b:Guid>
    <b:Title>Metode Penelitian Bisnis &amp; Analisis Data dengan SPSS</b:Title>
    <b:Year>2018</b:Year>
    <b:Author>
      <b:Author>
        <b:Corporate>Sudana dan Setianto</b:Corporate>
      </b:Author>
    </b:Author>
    <b:City>Jakarta</b:City>
    <b:Publisher>Erlangga</b:Publisher>
    <b:RefOrder>26</b:RefOrder>
  </b:Source>
  <b:Source>
    <b:Tag>Pra22</b:Tag>
    <b:SourceType>Book</b:SourceType>
    <b:Guid>{EDF2CD50-BC1B-46E4-A7CF-3ED29AF920C4}</b:Guid>
    <b:Author>
      <b:Author>
        <b:NameList>
          <b:Person>
            <b:Last>Prasetia</b:Last>
          </b:Person>
        </b:NameList>
      </b:Author>
    </b:Author>
    <b:Title>Metodologi Penelitian Pendekatan Teori dan Praktik. Cetakan Pertama</b:Title>
    <b:Year>2022</b:Year>
    <b:City>Medan</b:City>
    <b:Publisher>Umsupress</b:Publisher>
    <b:RefOrder>27</b:RefOrder>
  </b:Source>
  <b:Source>
    <b:Tag>San18</b:Tag>
    <b:SourceType>Book</b:SourceType>
    <b:Guid>{6229C4E4-8EAE-48E0-95FC-9569D642E965}</b:Guid>
    <b:Author>
      <b:Author>
        <b:NameList>
          <b:Person>
            <b:Last>Santoso</b:Last>
          </b:Person>
        </b:NameList>
      </b:Author>
    </b:Author>
    <b:Title>Konsep Dasar dan Aplikasi SEM dengan Amos 24</b:Title>
    <b:Year>2018</b:Year>
    <b:City>Jakarta</b:City>
    <b:Publisher>Elex Media Komputindo</b:Publisher>
    <b:RefOrder>9</b:RefOrder>
  </b:Source>
  <b:Source>
    <b:Tag>Gho21</b:Tag>
    <b:SourceType>Book</b:SourceType>
    <b:Guid>{86517803-158D-4B20-812A-CC1D945D3A78}</b:Guid>
    <b:Author>
      <b:Author>
        <b:Corporate>Ghozali, I</b:Corporate>
      </b:Author>
    </b:Author>
    <b:Title>Aplikasi Analisis Multivariate dengan Program IBM SPSS 26. Kesepuluh</b:Title>
    <b:Year>2021</b:Year>
    <b:City>Semarang</b:City>
    <b:Publisher>Badan Penerbit Universitas Diponegoro</b:Publisher>
    <b:RefOrder>11</b:RefOrder>
  </b:Source>
  <b:Source>
    <b:Tag>Yam21</b:Tag>
    <b:SourceType>Book</b:SourceType>
    <b:Guid>{9C8C18EA-E908-4F30-86BD-DAAC0791DFE5}</b:Guid>
    <b:Author>
      <b:Author>
        <b:Corporate>Yamin, S</b:Corporate>
      </b:Author>
    </b:Author>
    <b:Title>Olah Data Statistik: SmartPLS 3, AMOS, STATA (Mudah &amp; Praktis)</b:Title>
    <b:Year>2021</b:Year>
    <b:City>Depok</b:City>
    <b:Publisher>PT Dewangga Energi Internasional</b:Publisher>
    <b:RefOrder>12</b:RefOrder>
  </b:Source>
  <b:Source>
    <b:Tag>Mar24</b:Tag>
    <b:SourceType>Book</b:SourceType>
    <b:Guid>{D8D71E26-1267-4B13-B24D-AE783F6B6DA8}</b:Guid>
    <b:Author>
      <b:Author>
        <b:NameList>
          <b:Person>
            <b:Last>Marli</b:Last>
          </b:Person>
        </b:NameList>
      </b:Author>
    </b:Author>
    <b:Title>Pengaruh rekrutmen dan seleksi terhadap operasional kapal dengan kualitas SDM sebagai pemediasi (studi kasus pada PT. mitrabahtera segara sejati, TBK )</b:Title>
    <b:Year>2024</b:Year>
    <b:City>Jakarta</b:City>
    <b:Publisher>Universitas Trilogi</b:Publisher>
    <b:RefOrder>28</b:RefOrder>
  </b:Source>
  <b:Source>
    <b:Tag>Sug24</b:Tag>
    <b:SourceType>Book</b:SourceType>
    <b:Guid>{9CD75129-764E-4834-AEAE-CDBE98103D9A}</b:Guid>
    <b:Author>
      <b:Author>
        <b:NameList>
          <b:Person>
            <b:Last>Sugiyono</b:Last>
          </b:Person>
        </b:NameList>
      </b:Author>
    </b:Author>
    <b:Title>Metode Penelitian Kuantitatif, Kualitatif, dan R&amp;D (2nd ed.)</b:Title>
    <b:Year>2024</b:Year>
    <b:City>Bandung</b:City>
    <b:Publisher>Alfabeta</b:Publisher>
    <b:RefOrder>13</b:RefOrder>
  </b:Source>
  <b:Source>
    <b:Tag>Hug15</b:Tag>
    <b:SourceType>Book</b:SourceType>
    <b:Guid>{E8C6A02B-78E7-4CF2-93D6-DE1AF59F3D56}</b:Guid>
    <b:Title>Bullying Preventions And Respons : A Guide For Schools</b:Title>
    <b:Year>2015</b:Year>
    <b:Author>
      <b:Author>
        <b:Corporate>Hughes, et.al</b:Corporate>
      </b:Author>
    </b:Author>
    <b:RefOrder>5</b:RefOrder>
  </b:Source>
  <b:Source>
    <b:Tag>Mus21</b:Tag>
    <b:SourceType>Book</b:SourceType>
    <b:Guid>{7EA9CB46-8AA1-4368-ACDD-3167964CB112}</b:Guid>
    <b:Title>Konsep Dasar Structural Equation Model-Partial Least Square (SEM-PLS) Menggunakan SmartPLS</b:Title>
    <b:Year>2021</b:Year>
    <b:City>Tangerang Selatan</b:City>
    <b:Publisher>Pascal Books</b:Publisher>
    <b:Author>
      <b:Author>
        <b:Corporate>Musyaffi, et.al</b:Corporate>
      </b:Author>
    </b:Author>
    <b:RefOrder>10</b:RefOrder>
  </b:Source>
  <b:Source>
    <b:Tag>Agu25</b:Tag>
    <b:SourceType>JournalArticle</b:SourceType>
    <b:Guid>{AE0244FF-640B-4FAA-86FA-B0A6EC6D492E}</b:Guid>
    <b:Author>
      <b:Author>
        <b:Corporate>Agustina &amp; Satrya</b:Corporate>
      </b:Author>
    </b:Author>
    <b:Title>The Influences Of Leader-Member Exchange (Lmx) And Perceived Organizational Support Toward Performance Mediated By Organizational Commitment Of Attorney General'S Office Of The Republic Of Indonesia</b:Title>
    <b:JournalName>Eduvest –Journal of Universal Studies</b:JournalName>
    <b:Year>2025</b:Year>
    <b:Pages>2775-3735. DOI:10.59188/eduvest.v5i3.50998</b:Pages>
    <b:RefOrder>29</b:RefOrder>
  </b:Source>
  <b:Source>
    <b:Tag>And23</b:Tag>
    <b:SourceType>JournalArticle</b:SourceType>
    <b:Guid>{75C836B6-ED34-48B7-A34B-1EC031805432}</b:Guid>
    <b:Author>
      <b:Author>
        <b:Corporate>Andriani, et.al.</b:Corporate>
      </b:Author>
    </b:Author>
    <b:Title>Empirical Effects of Work Environment, Job Satisfaction, and Work Engagement on Turnover Intention in Hospitally Industry</b:Title>
    <b:JournalName>Jurnal Aplikasi Manajemen dan Bisnis</b:JournalName>
    <b:Year>2023</b:Year>
    <b:Pages>DOI: https://doi.org/10.17358/jabm.9.1.129</b:Pages>
    <b:RefOrder>30</b:RefOrder>
  </b:Source>
  <b:Source>
    <b:Tag>Blo24</b:Tag>
    <b:SourceType>JournalArticle</b:SourceType>
    <b:Guid>{D438C4BB-1330-4B0B-AE64-C27A866F13B7}</b:Guid>
    <b:Author>
      <b:Author>
        <b:Corporate>Blom, M</b:Corporate>
      </b:Author>
    </b:Author>
    <b:Title>Transformational leadership. In Elgar Encyclopedia of Organizational Psychology</b:Title>
    <b:JournalName>Edward Elgar Publishing</b:JournalName>
    <b:Year>2024</b:Year>
    <b:Pages>693-695. DOI: https://doi.org/10.4337/9781803921761.00135</b:Pages>
    <b:RefOrder>2</b:RefOrder>
  </b:Source>
  <b:Source>
    <b:Tag>Dew25</b:Tag>
    <b:SourceType>JournalArticle</b:SourceType>
    <b:Guid>{52DC2CD9-1FC4-490A-A576-338E3B85689C}</b:Guid>
    <b:Author>
      <b:Author>
        <b:Corporate>Dewi, et.al</b:Corporate>
      </b:Author>
    </b:Author>
    <b:Title>The Influence Of Leader-Member Exchange, Organizational Culture And Work Motivation On Organizational Commitment Of Mtsn Teachers In North Aceh Regency</b:Title>
    <b:JournalName>Visipena Journal</b:JournalName>
    <b:Year>2025</b:Year>
    <b:Pages>178-192. DOI: https://doi.org/10.46244/visipena.v16i1.3120</b:Pages>
    <b:RefOrder>31</b:RefOrder>
  </b:Source>
  <b:Source>
    <b:Tag>Gra95</b:Tag>
    <b:SourceType>JournalArticle</b:SourceType>
    <b:Guid>{D0C5AF89-AD8B-45F3-9C44-102B8C80CB6A}</b:Guid>
    <b:Author>
      <b:Author>
        <b:Corporate>Graen, G. B., &amp; Uhl-Bien, M</b:Corporate>
      </b:Author>
    </b:Author>
    <b:Title>Relationship-based approach to leadership: Development of leader-member exchange (LMX) theory of leadership over 25 years: Applying a multi-level multi-domain perspective</b:Title>
    <b:JournalName>The Leadership Quarterly</b:JournalName>
    <b:Year>1995</b:Year>
    <b:Pages>219–247. https://doi.org/10.1016/1048-9843(95)90036-5</b:Pages>
    <b:RefOrder>32</b:RefOrder>
  </b:Source>
  <b:Source>
    <b:Tag>Hel21</b:Tag>
    <b:SourceType>JournalArticle</b:SourceType>
    <b:Guid>{F863EF4B-8CB0-4A47-A0CF-C0ACB5D68E20}</b:Guid>
    <b:Author>
      <b:Author>
        <b:Corporate>Helmy, I</b:Corporate>
      </b:Author>
    </b:Author>
    <b:Title>Pengaruh Leader-Member Exchange Dan Quality Of Work-Life Terhadap Komitmen Organisasi Dengan Mediasi Kepuasan Kerja</b:Title>
    <b:JournalName>Journal Of Economic, Management, Accounting</b:JournalName>
    <b:Year>2021</b:Year>
    <b:Pages>DOI:10.32500/jematech.v4i2.1907</b:Pages>
    <b:RefOrder>33</b:RefOrder>
  </b:Source>
  <b:Source>
    <b:Tag>Hum03</b:Tag>
    <b:SourceType>JournalArticle</b:SourceType>
    <b:Guid>{067E632B-1A15-4356-8BF7-9315B2B2FA90}</b:Guid>
    <b:Author>
      <b:Author>
        <b:Corporate>Humphreys, J. H., &amp; Einstein, W. O.</b:Corporate>
      </b:Author>
    </b:Author>
    <b:Title>Nothing new under the sun: Transformational leadership from a historical perspective</b:Title>
    <b:JournalName>Management Decision</b:JournalName>
    <b:Year>2003</b:Year>
    <b:Pages>85-95. DOI:10.1108/00251740310452934</b:Pages>
    <b:RefOrder>3</b:RefOrder>
  </b:Source>
  <b:Source>
    <b:Tag>Jus19</b:Tag>
    <b:SourceType>JournalArticle</b:SourceType>
    <b:Guid>{B3E72B05-76D1-4DFA-B30E-4B0AA1D05C3E}</b:Guid>
    <b:Author>
      <b:Author>
        <b:Corporate>Justina, S., Susetyo, S., &amp; Kananlua, P</b:Corporate>
      </b:Author>
    </b:Author>
    <b:Title>Pengaruh Leader-Member Exchange Terhadap Kinerja Karyawan Melalui Peran Variabel Mediasi Work Engagement Pada Pt. Perusahaan Listrik Negara (Persero) Area Bengkulu</b:Title>
    <b:JournalName>Managament Insight: Jurnal Ilmiah Manajem</b:JournalName>
    <b:Year>2019</b:Year>
    <b:Pages>51-62. https://doi.org/10.33369/insight.14.1.51-62</b:Pages>
    <b:RefOrder>34</b:RefOrder>
  </b:Source>
  <b:Source>
    <b:Tag>Miz24</b:Tag>
    <b:SourceType>JournalArticle</b:SourceType>
    <b:Guid>{9CDFC774-B872-49F8-A349-937128522830}</b:Guid>
    <b:Author>
      <b:Author>
        <b:Corporate>Mizwar, A</b:Corporate>
      </b:Author>
    </b:Author>
    <b:Title>Pengaruh Leader Member Exchange dan Budaya Organisasi Terhadap Kinerja Pegawai Melalui Komitmen Organisasi Pada Kantor BPPMPV KPTK KEMENDIKBUDRISTEK</b:Title>
    <b:JournalName>Jurnal Manajemen Pendidikan dan Ilmu Sosial</b:JournalName>
    <b:Year>2024</b:Year>
    <b:Pages>1-15. DOI: https://doi.org/10.46306/jbbe.v17i2.551</b:Pages>
    <b:RefOrder>35</b:RefOrder>
  </b:Source>
  <b:Source>
    <b:Tag>Nad25</b:Tag>
    <b:SourceType>JournalArticle</b:SourceType>
    <b:Guid>{DD6E3436-1F51-428E-86C4-93AF03202056}</b:Guid>
    <b:Author>
      <b:Author>
        <b:Corporate>Nadzif dan Chalimah</b:Corporate>
      </b:Author>
    </b:Author>
    <b:Title>Pengaruh   Leader   Member   Exchange, Innovative Work Behavior, Dan Quality Of Work Life Terhadap Kinerja Karyawan</b:Title>
    <b:JournalName>Jurnal Review Pendidikan dan Pengajaran</b:JournalName>
    <b:Year>2025</b:Year>
    <b:Pages>2193-2201. DOI: https://doi.org/10.31004/jrpp.v8i1.41362</b:Pages>
    <b:RefOrder>36</b:RefOrder>
  </b:Source>
  <b:Source>
    <b:Tag>Pat23</b:Tag>
    <b:SourceType>JournalArticle</b:SourceType>
    <b:Guid>{419F73BE-A7FA-4AD6-A59C-45939801A25E}</b:Guid>
    <b:Author>
      <b:Author>
        <b:Corporate>Pattnaik, L., et.al</b:Corporate>
      </b:Author>
    </b:Author>
    <b:Title>Perceived Organizational Support and Organizational Commitment: Moderating Role of Person–Organization Fit</b:Title>
    <b:JournalName>Global Business Review</b:JournalName>
    <b:Year>2023</b:Year>
    <b:Pages>915. DOI:10.1177/0972150920920776</b:Pages>
    <b:RefOrder>37</b:RefOrder>
  </b:Source>
  <b:Source>
    <b:Tag>Phu23</b:Tag>
    <b:SourceType>JournalArticle</b:SourceType>
    <b:Guid>{CE678E4E-C8C5-4F35-985B-877C4E104A48}</b:Guid>
    <b:Author>
      <b:Author>
        <b:Corporate>Phuong, N. T. M., et.al.</b:Corporate>
      </b:Author>
    </b:Author>
    <b:Title>Impact of organizational commitment factors on business performance of enterprises in the context of digital transformation: A case study of private enterprises in Vinh City, Nghe An Province, Vietnam</b:Title>
    <b:Year>2023</b:Year>
    <b:JournalName>Modern Economy</b:JournalName>
    <b:Pages>76-88. DOI:10.4236/me.2023.142007</b:Pages>
    <b:RefOrder>8</b:RefOrder>
  </b:Source>
  <b:Source>
    <b:Tag>Pra23</b:Tag>
    <b:SourceType>JournalArticle</b:SourceType>
    <b:Guid>{E36068FF-CAF4-4883-80D0-81A6C56E08A5}</b:Guid>
    <b:Author>
      <b:Author>
        <b:Corporate>Prasetyo &amp; Waskito</b:Corporate>
      </b:Author>
    </b:Author>
    <b:Title>Pengaruh Leader-Member Exchanges, Kepuasan Kerja, Persepsi Dukungan Organisasi Terhadap Kinerja Karyawan Dengan Peran Komitmen Organisasi Anisasi</b:Title>
    <b:JournalName>Jurnal Lentera Bisnis</b:JournalName>
    <b:Year>2023</b:Year>
    <b:Pages>461-485. DOI: https://doi.org/10.34127/jrlab.v12i2.773</b:Pages>
    <b:RefOrder>38</b:RefOrder>
  </b:Source>
  <b:Source>
    <b:Tag>Ris25</b:Tag>
    <b:SourceType>JournalArticle</b:SourceType>
    <b:Guid>{C01D5DBF-76E8-492C-95C5-CF87AA5CBFDC}</b:Guid>
    <b:Author>
      <b:Author>
        <b:Corporate>Rista, et.al.</b:Corporate>
      </b:Author>
    </b:Author>
    <b:Title>Enhancing Employee OCB through Organizational Culture, Organizational Commitment and Work Dicipline</b:Title>
    <b:JournalName>Jurnal Ekonomi dan Bisnis Digital</b:JournalName>
    <b:Year>2025</b:Year>
    <b:Pages>https://doi.org/10.55927/ministal.v4i2.14177</b:Pages>
    <b:RefOrder>39</b:RefOrder>
  </b:Source>
  <b:Source>
    <b:Tag>Sar19</b:Tag>
    <b:SourceType>JournalArticle</b:SourceType>
    <b:Guid>{C79998DB-0B41-40A2-98C2-1E71E319EC9E}</b:Guid>
    <b:Author>
      <b:Author>
        <b:Corporate>Sari and A. Kistyanto</b:Corporate>
      </b:Author>
    </b:Author>
    <b:Title>Pengaruh leader member exchange terhadap kinerja karyawan yang dimediasi oleh innovative work behavior (Studi Pada PT. Taspen Persero) Cabang Utama Surabaya</b:Title>
    <b:JournalName>J. Ilm. MEA (Manajemen, Ekon. dan Akuntansi)</b:JournalName>
    <b:Year>2019</b:Year>
    <b:Pages>88–97. DOI: https://doi.org/10.31955/mea.v4i2.361</b:Pages>
    <b:RefOrder>40</b:RefOrder>
  </b:Source>
  <b:Source>
    <b:Tag>Say19</b:Tag>
    <b:SourceType>JournalArticle</b:SourceType>
    <b:Guid>{C1B93CFD-83C5-4E1F-8E98-FDAF41714D15}</b:Guid>
    <b:Author>
      <b:Author>
        <b:Corporate>Sayyadi, M</b:Corporate>
      </b:Author>
    </b:Author>
    <b:Title>How effective leadership of knowledge management impacts organizational performance</b:Title>
    <b:JournalName>Business Information Review</b:JournalName>
    <b:Year>2019</b:Year>
    <b:Pages>30-38. DOI:10.1177/0266382119829643</b:Pages>
    <b:RefOrder>4</b:RefOrder>
  </b:Source>
  <b:Source>
    <b:Tag>Sha22</b:Tag>
    <b:SourceType>JournalArticle</b:SourceType>
    <b:Guid>{36524595-0CD1-47BA-BAED-7A335DCAB61D}</b:Guid>
    <b:Author>
      <b:Author>
        <b:Corporate>Shanty, et.al</b:Corporate>
      </b:Author>
    </b:Author>
    <b:Title>Analysis Is The Relationship Of Leader Member Exchange (LMX) Towards Employee Performance Medited By The Employee Commitment</b:Title>
    <b:JournalName>International Journal of Environmental, Sustainability, and Social Sciences</b:JournalName>
    <b:Year>2022</b:Year>
    <b:Pages>544–555. DOI: https://doi.org/10.38142/ijesss.v3i3.239</b:Pages>
    <b:RefOrder>41</b:RefOrder>
  </b:Source>
  <b:Source>
    <b:Tag>Sib23</b:Tag>
    <b:SourceType>JournalArticle</b:SourceType>
    <b:Guid>{5456CA4F-9AA4-45EA-A763-1C234C96E339}</b:Guid>
    <b:Author>
      <b:Author>
        <b:NameList>
          <b:Person>
            <b:Last>Siburian</b:Last>
          </b:Person>
        </b:NameList>
      </b:Author>
    </b:Author>
    <b:Title>Pengaruh Leader Member Exchange dan Work Family Conflict Terhadap Kinerja Pegawai dengan Komitmen Organisasi Sebagai Variabel Mediasi</b:Title>
    <b:JournalName>Journal of Management and Economics Research</b:JournalName>
    <b:Year>2023</b:Year>
    <b:Pages>23−31. DOI:10.62866/jomer.v2i1.171</b:Pages>
    <b:RefOrder>1</b:RefOrder>
  </b:Source>
  <b:Source>
    <b:Tag>Sob24</b:Tag>
    <b:SourceType>JournalArticle</b:SourceType>
    <b:Guid>{9A9B7A98-38BA-4E24-AC3A-972FD3B51316}</b:Guid>
    <b:Author>
      <b:Author>
        <b:Corporate>Sobral dan Furtado</b:Corporate>
      </b:Author>
    </b:Author>
    <b:Title>Leader-Member Exchange (LMX)</b:Title>
    <b:JournalName>Encyclopedia of Organizational Psychology</b:JournalName>
    <b:Year>2024</b:Year>
    <b:Pages>DOI:10.4337/9781803921761.00080</b:Pages>
    <b:RefOrder>42</b:RefOrder>
  </b:Source>
  <b:Source>
    <b:Tag>Tam23</b:Tag>
    <b:SourceType>JournalArticle</b:SourceType>
    <b:Guid>{FEFC5164-92FE-469B-AB7A-B8122CD4055E}</b:Guid>
    <b:Author>
      <b:Author>
        <b:Corporate>Tampi, et.al</b:Corporate>
      </b:Author>
    </b:Author>
    <b:Title>Pengaruh Organizational Support, Komitmen Organisasi dan Organizational Citizenship Behavior terhadap Peningkatan Kinerja Karyawan Pada PT. Taspen Cabang Manado</b:Title>
    <b:JournalName>Jurnal EMBA : Jurnal Riset Ekonomi, Manajemen, Bisnis dan Akuntansi</b:JournalName>
    <b:Year>2023</b:Year>
    <b:Pages>DOI:10.35794/emba.v11i1.46074</b:Pages>
    <b:RefOrder>43</b:RefOrder>
  </b:Source>
  <b:Source>
    <b:Tag>Vil19</b:Tag>
    <b:SourceType>JournalArticle</b:SourceType>
    <b:Guid>{FA291B52-786B-4AB1-BBDC-915765A8EC4C}</b:Guid>
    <b:Author>
      <b:Author>
        <b:Corporate>Villagrasa, et.al</b:Corporate>
      </b:Author>
    </b:Author>
    <b:Title>Assessing Job Performance Using Brief Self-report Scales: The Case of the</b:Title>
    <b:JournalName>Journal of Work and</b:JournalName>
    <b:Year>2019</b:Year>
    <b:Pages>195-205. DOI:10.5093/jwop2019a21</b:Pages>
    <b:RefOrder>44</b:RefOrder>
  </b:Source>
  <b:Source>
    <b:Tag>Wib24</b:Tag>
    <b:SourceType>JournalArticle</b:SourceType>
    <b:Guid>{BB1D8B12-F963-4A22-A6A4-E694555F0F17}</b:Guid>
    <b:Author>
      <b:Author>
        <b:Corporate>Wibowo, Y., Mujanah, S., &amp; Sumiati</b:Corporate>
      </b:Author>
    </b:Author>
    <b:Title>The Influence of LeaderMember Exchange, Quality Work Life, and Resilience on Employee Performance Through Organizational Citizenship Behavior and Employee Well-Being Case Study: in a Real Estate Company Special Region of Yogyakarta</b:Title>
    <b:JournalName>Revista de Gestão Social e Ambiental</b:JournalName>
    <b:Year>2024</b:Year>
    <b:Pages>18(9). DOI:10.24857/rgsa.v18n9-124</b:Pages>
    <b:RefOrder>45</b:RefOrder>
  </b:Source>
</b:Sources>
</file>

<file path=customXml/itemProps1.xml><?xml version="1.0" encoding="utf-8"?>
<ds:datastoreItem xmlns:ds="http://schemas.openxmlformats.org/officeDocument/2006/customXml" ds:itemID="{BE0B847F-B34C-481A-9FF6-B6A1F035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MM</dc:creator>
  <cp:keywords/>
  <dc:description/>
  <cp:lastModifiedBy>Admin MM</cp:lastModifiedBy>
  <cp:revision>2</cp:revision>
  <dcterms:created xsi:type="dcterms:W3CDTF">2026-03-13T03:18:00Z</dcterms:created>
  <dcterms:modified xsi:type="dcterms:W3CDTF">2026-03-13T03:18:00Z</dcterms:modified>
</cp:coreProperties>
</file>