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265" w:rsidRPr="009D369F" w:rsidRDefault="00EB0265" w:rsidP="009D369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EB0265" w:rsidRPr="00BE064C" w:rsidRDefault="00EB0265" w:rsidP="00BE064C">
      <w:pPr>
        <w:pStyle w:val="ListParagraph"/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v-SE"/>
        </w:rPr>
      </w:pPr>
    </w:p>
    <w:p w:rsidR="005D33F4" w:rsidRDefault="005D33F4" w:rsidP="00EF1925">
      <w:pPr>
        <w:pStyle w:val="Heading2"/>
        <w:ind w:left="0" w:right="0" w:firstLine="0"/>
        <w:jc w:val="center"/>
        <w:rPr>
          <w:lang w:val="en-ID"/>
        </w:rPr>
      </w:pPr>
      <w:r w:rsidRPr="001D6620">
        <w:t>DAFTAR PUSTAKA</w:t>
      </w:r>
    </w:p>
    <w:p w:rsidR="00865EB1" w:rsidRPr="00865EB1" w:rsidRDefault="00865EB1" w:rsidP="000D375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sz w:val="24"/>
          <w:szCs w:val="24"/>
          <w:lang w:val="en-ID" w:eastAsia="zh-CN"/>
        </w:rPr>
        <w:fldChar w:fldCharType="begin" w:fldLock="1"/>
      </w:r>
      <w:r w:rsidRPr="00865EB1">
        <w:rPr>
          <w:rFonts w:ascii="Times New Roman" w:hAnsi="Times New Roman" w:cs="Times New Roman"/>
          <w:sz w:val="24"/>
          <w:szCs w:val="24"/>
          <w:lang w:val="en-ID" w:eastAsia="zh-CN"/>
        </w:rPr>
        <w:instrText xml:space="preserve">ADDIN Mendeley Bibliography CSL_BIBLIOGRAPHY </w:instrText>
      </w:r>
      <w:r w:rsidRPr="00865EB1">
        <w:rPr>
          <w:rFonts w:ascii="Times New Roman" w:hAnsi="Times New Roman" w:cs="Times New Roman"/>
          <w:sz w:val="24"/>
          <w:szCs w:val="24"/>
          <w:lang w:val="en-ID" w:eastAsia="zh-CN"/>
        </w:rPr>
        <w:fldChar w:fldCharType="separate"/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Adiyanti, S. A., &amp; Kusumah, R. M. (2023). Pengaruh Kepuasan Kerja Dan Stress Kerja Terhadap Turnover Intention (Studi Literatur Manajemen Sumber Daya Manusia).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Al-Kalam: Jurnal Komunikasi, Bisnis Dan Manajemen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10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Ayu, N. P., &amp; Hidayat, W. (2023). Work-life balance dan kepuasan kerja terhadap turnover intention pada karyawan generasi Z.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Manajemen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15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25–36.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Badan Pusat Statistik. (2023).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Memahami Generasi Z: Tantangan, Perilaku, dan Peluang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Badan Pusat Statistik. https://gorontalokab.bps.go.id/id/news/2025/02/05/30/memahami-generasi-z--tantangan--perilaku--dan-peluang.html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BPS Kota Semarang. (2022).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Kota Semarang dalam Angka 2022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BPS Kota Semarang. https://semarangkota.bps.go.id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Chiew, G. C., &amp; Hwa, M. A. C. (2018). Work intensification and turnover intention in academia: The mediating role of work-life balance.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Journal of Asian Scientific Research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(5), 192–204. https://scholar.archive.org/work/g4kqrtjpjbe55ncwrcdtgwn46i/access/wayback/http://pdfs.semanticscholar.org/45e4/37f22eb962104eacaf9cadccb45d68cead25.pdf</w:t>
      </w:r>
    </w:p>
    <w:p w:rsidR="00865EB1" w:rsidRPr="00865EB1" w:rsidRDefault="00865EB1" w:rsidP="000D3750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Cigna International. (2023).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Cigna 360 Well-Being Survey: The Global Well-Being Report 2023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https://www.cigna.com/360wellbeing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Deloitte. (2018).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The Deloitte Global Millennial Survey 2018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Deloitte Insights. https://www2.deloitte.com/global/en/pages/about-deloitte/articles/millennialsurvey.html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Fitriana, Y., Ardianingsih, A., &amp; Hidayah, N. (2020). Pengaruh Stres Kerja dan Kepuasan Kerja terhadap Turnover Intention pada Karyawan PT Hasjrat Abadi Manado.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EMBA: Jurnal Riset Ekonomi, Manajemen, Bisnis Dan Akuntansi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(3), 241–250. https://doi.org/10.35794/emba.v8i3.30053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Ghozali, I. (2018).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Aplikasi Analisis Multivariate dengan Program IBM SPSS 25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Ghozali, I. (2023).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Aplikasi Analisis Multivariate dengan Program IBM SPSS 26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 (9th ed.). Universitas Diponegoro.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Hafid, M., &amp; Prasetio, A. P. (2017). Pengaruh work-life balance terhadap turnover intention (Studi pada karyawan divisi food &amp; beverage Hotel Indonesia Kempinski Jakarta).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SMART: Studi Manajemen Riset Akuntansi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21–29. https://jurnalsmart.digitechuniversity.ac.id/index.php/jurnalsmart/article/view/17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Handoko, T. H. (2020).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Manajemen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BPFE.</w:t>
      </w:r>
    </w:p>
    <w:p w:rsidR="00865EB1" w:rsidRPr="00865EB1" w:rsidRDefault="009D369F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Hasibuan, M. S. P. (202</w:t>
      </w:r>
      <w:r w:rsidR="00865EB1" w:rsidRPr="00865EB1">
        <w:rPr>
          <w:rFonts w:ascii="Times New Roman" w:hAnsi="Times New Roman" w:cs="Times New Roman"/>
          <w:noProof/>
          <w:sz w:val="24"/>
          <w:szCs w:val="24"/>
        </w:rPr>
        <w:t xml:space="preserve">4). </w:t>
      </w:r>
      <w:r w:rsidR="00865EB1"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Manajemen Sumber Daya Manusia</w:t>
      </w:r>
      <w:r w:rsidR="00865EB1" w:rsidRPr="00865EB1">
        <w:rPr>
          <w:rFonts w:ascii="Times New Roman" w:hAnsi="Times New Roman" w:cs="Times New Roman"/>
          <w:noProof/>
          <w:sz w:val="24"/>
          <w:szCs w:val="24"/>
        </w:rPr>
        <w:t>. Bumi Aksara.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Hayes, A. F., Montoya, A. K., &amp; Rockwood, N. J. (2018). The analysis of mechanisms and their contingencies: PROCESS versus structural equation modeling.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Australasian Marketing Journal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26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76–81. https://doi.org/10.1016/j.ausmj.2017.02.001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Huda, M. (2020). Pengaruh Kepuasan Kerja, Stres Kerja dan Lingkungan Kerja terhadap Turnover Intention pada Karyawan PT Hasjrat Abadi Manado.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EMBA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352–</w:t>
      </w:r>
      <w:r w:rsidRPr="00865EB1">
        <w:rPr>
          <w:rFonts w:ascii="Times New Roman" w:hAnsi="Times New Roman" w:cs="Times New Roman"/>
          <w:noProof/>
          <w:sz w:val="24"/>
          <w:szCs w:val="24"/>
        </w:rPr>
        <w:lastRenderedPageBreak/>
        <w:t>361. https://garuda.kemdikbud.go.id/documents/detail/1623373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Ihwanti, R., &amp; Gunawan, C. (2023). Literature Review: Pengaruh Kepuasan Kerja dan Stress Kerja Terhadap Turnover Intention pada Karyawan.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Pijar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22–30. http://e-journal.naureendigition.com/index.php/pmb/article/view/22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Karandeng, R. K. M. (2024). Pengaruh Stres Kerja dan Beban Kerja terhadap Turnover Intention pada Sumber Daya Manusia (SDM) Generasi Z di Provinsi DI Yogyakarta.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Akuntansi, Manajemen, Dan Ekonomi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3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45–57. https://economics.pubmedia.id/index.php/jampk/article/view/489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Kaushalya, R. K. N., &amp; Perera, G. D. N. (2018). The impact of work life balance on employee turnover intention in selected private banks in Colombo District, Sri Lanka.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Human Resource Management Journal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31–43. http://journals.sjp.ac.lk/index.php/hrmj/article/view/3582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Kemenkominfo RI. (2020).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Bonus demografi Indonesia 2030–2040: Peluang dan tantangan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Kemenkominfo RI. https://www.kominfo.go.id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Kirchmayer, Z., &amp; Fratricová, J. (2018). On the verge of entering the labour market: Generation Z and their expectations. In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Strategic Innovative Marketing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 (pp. 471–479). Springer. https://doi.org/10.1007/978-3-319-56288-9_61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Kusumaningsih, D. (2023). Job satisfaction and turnover intention among young employees.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Ilmu Manajemen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11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(2), 145–156. https://ejournal.upi.edu/index.php/jim/article/view/67890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Kusumawati, D., Amalia, S., &amp; Prasetyo, A. (2021). How Generation Z works? Understanding work values, digital communication, job satisfaction, and organizational commitment.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Manajemen Dan Pemasaran Jasa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14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(2), 173–188. https://doi.org/10.25105/jmpj.v14i2.9475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Lumunon, J. R., Rumawas, W., &amp; Tewal, B. (2019). Pengaruh kepuasan kerja, komitmen organisasi, dan stres kerja terhadap turnover intention karyawan.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EMBA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(3), 4055–4064.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Manggala, R. K., &amp; Siswanto. (2024). Pengaruh stres kerja dan beban kerja terhadap turnover intention pada sumber daya manusia (SDM) Generasi Z di Provinsi DI Yogyakarta.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Akuntansi, Manajemen, Dan Ekonomi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5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(2), 45–59. https://economics.pubmedia.id/index.php/jampk/article/view/489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Manurung, S., </w:t>
      </w:r>
      <w:r w:rsidR="009D369F">
        <w:rPr>
          <w:rFonts w:ascii="Times New Roman" w:hAnsi="Times New Roman" w:cs="Times New Roman"/>
          <w:noProof/>
          <w:sz w:val="24"/>
          <w:szCs w:val="24"/>
        </w:rPr>
        <w:t>&amp; Ratnawati, T. (202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2). Analisis pengaruh kepuasan kerja dan komitmen organisasi terhadap turnover intention karyawan.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Diponegoro Journal of Management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1–10.</w:t>
      </w:r>
    </w:p>
    <w:p w:rsidR="00865EB1" w:rsidRPr="00865EB1" w:rsidRDefault="009D369F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McDonald, P., &amp; Bradley, L. (202</w:t>
      </w:r>
      <w:r w:rsidR="00865EB1" w:rsidRPr="00865EB1">
        <w:rPr>
          <w:rFonts w:ascii="Times New Roman" w:hAnsi="Times New Roman" w:cs="Times New Roman"/>
          <w:noProof/>
          <w:sz w:val="24"/>
          <w:szCs w:val="24"/>
        </w:rPr>
        <w:t xml:space="preserve">5). </w:t>
      </w:r>
      <w:r w:rsidR="00865EB1"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The case for work/life balance: Closing the gap between policy and practice</w:t>
      </w:r>
      <w:r w:rsidR="00865EB1" w:rsidRPr="00865EB1">
        <w:rPr>
          <w:rFonts w:ascii="Times New Roman" w:hAnsi="Times New Roman" w:cs="Times New Roman"/>
          <w:noProof/>
          <w:sz w:val="24"/>
          <w:szCs w:val="24"/>
        </w:rPr>
        <w:t>. Australian Centre for Industrial Relations Research and Training (ACIRRT), University of Sydney.</w:t>
      </w:r>
    </w:p>
    <w:p w:rsidR="00865EB1" w:rsidRPr="00865EB1" w:rsidRDefault="009D369F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Mobley, W. H. (2019</w:t>
      </w:r>
      <w:r w:rsidR="00865EB1" w:rsidRPr="00865EB1">
        <w:rPr>
          <w:rFonts w:ascii="Times New Roman" w:hAnsi="Times New Roman" w:cs="Times New Roman"/>
          <w:noProof/>
          <w:sz w:val="24"/>
          <w:szCs w:val="24"/>
        </w:rPr>
        <w:t xml:space="preserve">). Intermediate linkages in the relationship between job satisfaction and employee turnover. </w:t>
      </w:r>
      <w:r w:rsidR="00865EB1"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Journal of Applied Psychology</w:t>
      </w:r>
      <w:r w:rsidR="00865EB1"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865EB1"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63</w:t>
      </w:r>
      <w:r w:rsidR="00865EB1" w:rsidRPr="00865EB1">
        <w:rPr>
          <w:rFonts w:ascii="Times New Roman" w:hAnsi="Times New Roman" w:cs="Times New Roman"/>
          <w:noProof/>
          <w:sz w:val="24"/>
          <w:szCs w:val="24"/>
        </w:rPr>
        <w:t>(2), 237–240. https://doi.org/10.1037/0021-9010.63.2.237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Nugroho, A. (2019). Pengaruh kepuasan kerja, stres kerja dan komitmen organisasi terhadap turnover intention pada karyawan PT. Duta Service Semarang.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 xml:space="preserve">Jurnal Ilmu Administrasi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lastRenderedPageBreak/>
        <w:t>Bisnis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8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45–55.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Oxford Economics. (2014).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It costs over £30K to replace a staff member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HR Review. https://hrreview.co.uk/hr-news/recruitment/it-costs-over-30k-to-replace-a-staff-member/50677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Pantouw, Y. (2022). Pengaruh Work Life Balance dan Stres Kerja terhadap Turnover Intention pada Karyawan Hotel di Manado.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EMBA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10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(3), 20–30. https://ejournal.unsrat.ac.id/v3/index.php/emba/article/view/43212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Putra, K. B. S. M., &amp; Suwandana, I. G. M. (2017). Pengaruh Iklim Organisasi Terhadap Turnover Intention Dengan Kepuasan Kerja Sebagai Variabel Mediasi.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E-Jurnal Manajemen Unud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6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(7), 3792–3820. 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Putri, P., &amp; Wijaya, M. D. (2021).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Pengaruh kompensasi, pengembangan karier, dan stres kerja terhadap turnover intention karyawan generasi Y PT XYZ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 [Universitas Mercu Buana]. https://repository.mercubuana.ac.id/78675/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Ramadhan, A., Riani, A. L., &amp; Yuniawan, A. (2020). The Effect of Compensation, Job Stress and Job Insecurity on Turnover Intention with Job Satisfaction as an Intervening Variable.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Ekonomi Dan Bisnis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23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(2), 117–126.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Ratnawati, A., Rasyid, R., &amp; Siregar, R. (2024). Pengaruh kepuasan kerja terhadap turnover intention karyawan dengan mediasi komitmen organisasional.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Manajemen Dan Kewirausahaan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26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45–60. https://journal.untar.ac.id/index.php/jmk/article/view/26950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Riyanto, S., &amp; Hatmawan, A. A. (2020).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Metode riset penelitian kuantitatif penelitian di bidang manajemen, teknik, pendidikan dan eksperimen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Deepublish.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Robbins, S. P., &amp; Judge, T. A. (2017).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Essentials of organizational behavior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Pearson Education Limited.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Romadhoni, R., Sumarsono, R. B., &amp; Utami, S. (2020). Pengaruh kepuasan kerja, stress kerja, dan lingkungan kerja terhadap turnover intention pada karyawan PT. Astra International Tbk.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Riset Manajemen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(2), 103–116. https://ejournal.umm.ac.id/index.php/jrm/article/view/13245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Sari, I. M., &amp; Lestari, N. (2023). Pengaruh work life balance terhadap turnover intention pada karyawan generasi Z.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Manajemen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17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44–57. https://jurnal.untagsmg.ac.id/index.php/manajemen/article/view/1621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Sari, R. E. R., Dewi, R. S., &amp; Hadi, S. P. (2024). Work life balance, stress, dan job satisfaction: Mengeksplore pengaruhnya terhadap turnover intention pada buruh perempuan.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Equilibrium: Jurnal Ilmiah Ekonomi, Manajemen Dan Akuntansi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20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(2), 192–209. https://journal.stiem.ac.id/index.php/jureq/article/view/2071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Sismawati, D., &amp; Lataruva, V. (2020). Work life balance dan turnover intention pada karyawan generasi milenial.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Psikologi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19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(2), 180–192. https://journal.unika.ac.id/index.php/psikologi/article/view/3789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Sugiyono. (2017).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Kuantitatif, Kualitatif dan R&amp;D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Penerbit Alfabeta.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Sugiyono. (2018).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Kuantitatif, Kualitatif, dan R&amp;D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Alfabeta.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Sugiyono. (2019).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Metode Penelitian Kuantitatif, Kualitatif, dan R&amp;D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Alfabeta.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Üngüren, E., Onur, N., Demirel, H., &amp; Tekin, Ö. A. (2024). The effects of job stress on burnout and turnover intention: The moderating effects of job security and financial dependency.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Behavioral Sciences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14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(4), 322. https://doi.org/10.3390/bs14040322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Wibowo, A., Sunaryo, H., &amp; Pratiwi, E. (2024). Turnover intention pada karyawan generasi Z: Tantangan organisasi di era digital.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Ilmu Manajemen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12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(1), 55–67. https://ejournal.um.ac.id/index.php/jim/article/view/24056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Wibowo, F., &amp; Sosilowati, E. (2024). Fenomena turnover intention pada Generasi Z dalam revolusi industri 5.0.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Jurnal Manajemen Dan Bisnis</w:t>
      </w:r>
      <w:r w:rsidRPr="00865EB1">
        <w:rPr>
          <w:rFonts w:ascii="Times New Roman" w:hAnsi="Times New Roman" w:cs="Times New Roman"/>
          <w:noProof/>
          <w:sz w:val="24"/>
          <w:szCs w:val="24"/>
        </w:rPr>
        <w:t>. http://journal.nurscienceinstitute.id/index.php/jmdb/article/view/1120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Wijoyo, H., Indrawan, I., Sari, R. M., Santoso, I., &amp; Sunarsi, D. (2020). The effect of work stress and workload on employee turnover intention in millennial generation.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Journal of Critical Reviews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7</w:t>
      </w:r>
      <w:r w:rsidRPr="00865EB1">
        <w:rPr>
          <w:rFonts w:ascii="Times New Roman" w:hAnsi="Times New Roman" w:cs="Times New Roman"/>
          <w:noProof/>
          <w:sz w:val="24"/>
          <w:szCs w:val="24"/>
        </w:rPr>
        <w:t>(19), 691–696. https://doi.org/10.31838/jcr.07.19.84</w:t>
      </w:r>
    </w:p>
    <w:p w:rsidR="00865EB1" w:rsidRPr="00865EB1" w:rsidRDefault="00865EB1" w:rsidP="00865EB1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Zamzamy, A. S., &amp; Setiadi, I. K. (2021). Pengaruh Employee Engagement, Budaya Organisasi, dan Work Life Balance terhadap Turnover Intention Guru Secondary Jakarta Islamic School. In </w:t>
      </w:r>
      <w:r w:rsidRPr="00865EB1">
        <w:rPr>
          <w:rFonts w:ascii="Times New Roman" w:hAnsi="Times New Roman" w:cs="Times New Roman"/>
          <w:i/>
          <w:iCs/>
          <w:noProof/>
          <w:sz w:val="24"/>
          <w:szCs w:val="24"/>
        </w:rPr>
        <w:t>Proceedings of Business, Economic, and Accounting Conference (BIEMA)</w:t>
      </w:r>
      <w:r w:rsidRPr="00865EB1">
        <w:rPr>
          <w:rFonts w:ascii="Times New Roman" w:hAnsi="Times New Roman" w:cs="Times New Roman"/>
          <w:noProof/>
          <w:sz w:val="24"/>
          <w:szCs w:val="24"/>
        </w:rPr>
        <w:t xml:space="preserve"> (pp. 189–197). https://conference.upnvj.ac.id/index.php/biema/article/view/1681</w:t>
      </w:r>
    </w:p>
    <w:p w:rsidR="005D33F4" w:rsidRPr="00865EB1" w:rsidRDefault="00865EB1" w:rsidP="00865EB1">
      <w:pPr>
        <w:jc w:val="both"/>
        <w:rPr>
          <w:lang w:val="en-ID" w:eastAsia="zh-CN"/>
        </w:rPr>
      </w:pPr>
      <w:r w:rsidRPr="00865EB1">
        <w:rPr>
          <w:rFonts w:ascii="Times New Roman" w:hAnsi="Times New Roman" w:cs="Times New Roman"/>
          <w:sz w:val="24"/>
          <w:szCs w:val="24"/>
          <w:lang w:val="en-ID" w:eastAsia="zh-CN"/>
        </w:rPr>
        <w:fldChar w:fldCharType="end"/>
      </w:r>
      <w:bookmarkStart w:id="0" w:name="_GoBack"/>
      <w:bookmarkEnd w:id="0"/>
    </w:p>
    <w:sectPr w:rsidR="005D33F4" w:rsidRPr="00865EB1" w:rsidSect="0091238F">
      <w:footerReference w:type="default" r:id="rId8"/>
      <w:pgSz w:w="11907" w:h="16839" w:code="9"/>
      <w:pgMar w:top="1701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CD6" w:rsidRDefault="000E4CD6" w:rsidP="001E0784">
      <w:pPr>
        <w:spacing w:after="0" w:line="240" w:lineRule="auto"/>
      </w:pPr>
      <w:r>
        <w:separator/>
      </w:r>
    </w:p>
  </w:endnote>
  <w:endnote w:type="continuationSeparator" w:id="0">
    <w:p w:rsidR="000E4CD6" w:rsidRDefault="000E4CD6" w:rsidP="001E0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0181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591754" w:rsidRPr="0091238F" w:rsidRDefault="00591754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91238F">
          <w:rPr>
            <w:rFonts w:ascii="Times New Roman" w:hAnsi="Times New Roman" w:cs="Times New Roman"/>
            <w:sz w:val="24"/>
          </w:rPr>
          <w:fldChar w:fldCharType="begin"/>
        </w:r>
        <w:r w:rsidRPr="0091238F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1238F">
          <w:rPr>
            <w:rFonts w:ascii="Times New Roman" w:hAnsi="Times New Roman" w:cs="Times New Roman"/>
            <w:sz w:val="24"/>
          </w:rPr>
          <w:fldChar w:fldCharType="separate"/>
        </w:r>
        <w:r w:rsidR="009D369F">
          <w:rPr>
            <w:rFonts w:ascii="Times New Roman" w:hAnsi="Times New Roman" w:cs="Times New Roman"/>
            <w:noProof/>
            <w:sz w:val="24"/>
          </w:rPr>
          <w:t>4</w:t>
        </w:r>
        <w:r w:rsidRPr="0091238F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591754" w:rsidRDefault="00591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CD6" w:rsidRDefault="000E4CD6" w:rsidP="001E0784">
      <w:pPr>
        <w:spacing w:after="0" w:line="240" w:lineRule="auto"/>
      </w:pPr>
      <w:r>
        <w:separator/>
      </w:r>
    </w:p>
  </w:footnote>
  <w:footnote w:type="continuationSeparator" w:id="0">
    <w:p w:rsidR="000E4CD6" w:rsidRDefault="000E4CD6" w:rsidP="001E0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5625B"/>
    <w:multiLevelType w:val="hybridMultilevel"/>
    <w:tmpl w:val="23360FFE"/>
    <w:lvl w:ilvl="0" w:tplc="23A27E90">
      <w:start w:val="6"/>
      <w:numFmt w:val="decimal"/>
      <w:lvlText w:val="4.%1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E7DA0"/>
    <w:multiLevelType w:val="hybridMultilevel"/>
    <w:tmpl w:val="CE18E878"/>
    <w:lvl w:ilvl="0" w:tplc="A7747652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0D64487"/>
    <w:multiLevelType w:val="multilevel"/>
    <w:tmpl w:val="00D64487"/>
    <w:lvl w:ilvl="0">
      <w:start w:val="1"/>
      <w:numFmt w:val="decimal"/>
      <w:lvlText w:val="%1."/>
      <w:lvlJc w:val="left"/>
      <w:pPr>
        <w:ind w:left="581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653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725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107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ind w:left="86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941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013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085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1573" w:hanging="180"/>
      </w:pPr>
      <w:rPr>
        <w:rFonts w:cs="Times New Roman"/>
      </w:rPr>
    </w:lvl>
  </w:abstractNum>
  <w:abstractNum w:abstractNumId="3">
    <w:nsid w:val="03DB14CB"/>
    <w:multiLevelType w:val="multilevel"/>
    <w:tmpl w:val="E0E66E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5E13A7"/>
    <w:multiLevelType w:val="hybridMultilevel"/>
    <w:tmpl w:val="250E093E"/>
    <w:lvl w:ilvl="0" w:tplc="530077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764A1"/>
    <w:multiLevelType w:val="hybridMultilevel"/>
    <w:tmpl w:val="B24ED19C"/>
    <w:lvl w:ilvl="0" w:tplc="5678B1F2">
      <w:start w:val="1"/>
      <w:numFmt w:val="decimal"/>
      <w:lvlText w:val="3.9 .%1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36059"/>
    <w:multiLevelType w:val="multilevel"/>
    <w:tmpl w:val="14DC89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0A53164"/>
    <w:multiLevelType w:val="hybridMultilevel"/>
    <w:tmpl w:val="AD320246"/>
    <w:lvl w:ilvl="0" w:tplc="E200A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47748"/>
    <w:multiLevelType w:val="hybridMultilevel"/>
    <w:tmpl w:val="716A8588"/>
    <w:lvl w:ilvl="0" w:tplc="1BA622FA">
      <w:start w:val="1"/>
      <w:numFmt w:val="decimal"/>
      <w:lvlText w:val="3.2 %1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45B0D6E"/>
    <w:multiLevelType w:val="hybridMultilevel"/>
    <w:tmpl w:val="8BE69C9E"/>
    <w:lvl w:ilvl="0" w:tplc="0B2AB020">
      <w:start w:val="1"/>
      <w:numFmt w:val="decimal"/>
      <w:lvlText w:val="3.5 .%1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BD5536"/>
    <w:multiLevelType w:val="multilevel"/>
    <w:tmpl w:val="A78E8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6CB0D6E"/>
    <w:multiLevelType w:val="hybridMultilevel"/>
    <w:tmpl w:val="CA64D47E"/>
    <w:lvl w:ilvl="0" w:tplc="95206820">
      <w:start w:val="7"/>
      <w:numFmt w:val="decimal"/>
      <w:lvlText w:val="4.%1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17195D13"/>
    <w:multiLevelType w:val="hybridMultilevel"/>
    <w:tmpl w:val="8F88D0D6"/>
    <w:lvl w:ilvl="0" w:tplc="D5861E3E">
      <w:start w:val="1"/>
      <w:numFmt w:val="decimal"/>
      <w:lvlText w:val="4.%1"/>
      <w:lvlJc w:val="left"/>
      <w:pPr>
        <w:ind w:left="450" w:hanging="36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19116059"/>
    <w:multiLevelType w:val="hybridMultilevel"/>
    <w:tmpl w:val="AD9A75AE"/>
    <w:lvl w:ilvl="0" w:tplc="5BA4033E">
      <w:start w:val="1"/>
      <w:numFmt w:val="decimal"/>
      <w:lvlText w:val="3.1. 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106100"/>
    <w:multiLevelType w:val="multilevel"/>
    <w:tmpl w:val="FBBA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8D68C8"/>
    <w:multiLevelType w:val="hybridMultilevel"/>
    <w:tmpl w:val="EA6CD2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0AE7B11"/>
    <w:multiLevelType w:val="hybridMultilevel"/>
    <w:tmpl w:val="0FD01D7A"/>
    <w:lvl w:ilvl="0" w:tplc="0E6C8D0A">
      <w:start w:val="1"/>
      <w:numFmt w:val="decimal"/>
      <w:lvlText w:val="4.8 .%1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2A4F417E"/>
    <w:multiLevelType w:val="hybridMultilevel"/>
    <w:tmpl w:val="5CF6C2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C463933"/>
    <w:multiLevelType w:val="hybridMultilevel"/>
    <w:tmpl w:val="1402F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BA2543"/>
    <w:multiLevelType w:val="hybridMultilevel"/>
    <w:tmpl w:val="7FA0A1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F63BD1"/>
    <w:multiLevelType w:val="multilevel"/>
    <w:tmpl w:val="067650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8DC11DC"/>
    <w:multiLevelType w:val="hybridMultilevel"/>
    <w:tmpl w:val="B6508946"/>
    <w:lvl w:ilvl="0" w:tplc="BCE40F1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1D2F83"/>
    <w:multiLevelType w:val="hybridMultilevel"/>
    <w:tmpl w:val="27D69672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>
    <w:nsid w:val="40897AF1"/>
    <w:multiLevelType w:val="hybridMultilevel"/>
    <w:tmpl w:val="DEC260BC"/>
    <w:lvl w:ilvl="0" w:tplc="E94ED3A4">
      <w:start w:val="1"/>
      <w:numFmt w:val="decimal"/>
      <w:lvlText w:val="3.6 .%1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43ED274E"/>
    <w:multiLevelType w:val="hybridMultilevel"/>
    <w:tmpl w:val="4C9A09A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48FA5F28"/>
    <w:multiLevelType w:val="hybridMultilevel"/>
    <w:tmpl w:val="82545A5C"/>
    <w:lvl w:ilvl="0" w:tplc="5BAC3BC0">
      <w:start w:val="8"/>
      <w:numFmt w:val="decimal"/>
      <w:lvlText w:val="4.%1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52336"/>
    <w:multiLevelType w:val="hybridMultilevel"/>
    <w:tmpl w:val="1F1CCE90"/>
    <w:lvl w:ilvl="0" w:tplc="04090019">
      <w:start w:val="1"/>
      <w:numFmt w:val="lowerLetter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4EB96140"/>
    <w:multiLevelType w:val="multilevel"/>
    <w:tmpl w:val="22FA41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F7210AE"/>
    <w:multiLevelType w:val="hybridMultilevel"/>
    <w:tmpl w:val="C93A5E12"/>
    <w:lvl w:ilvl="0" w:tplc="86C0E744">
      <w:start w:val="1"/>
      <w:numFmt w:val="decimal"/>
      <w:lvlText w:val="4.7 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53430AC8"/>
    <w:multiLevelType w:val="hybridMultilevel"/>
    <w:tmpl w:val="975409A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>
    <w:nsid w:val="63CB1FDA"/>
    <w:multiLevelType w:val="multilevel"/>
    <w:tmpl w:val="71240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3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1">
    <w:nsid w:val="647E0176"/>
    <w:multiLevelType w:val="hybridMultilevel"/>
    <w:tmpl w:val="B162A028"/>
    <w:lvl w:ilvl="0" w:tplc="500AED1A">
      <w:start w:val="1"/>
      <w:numFmt w:val="decimal"/>
      <w:lvlText w:val="2.%1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4ED3786"/>
    <w:multiLevelType w:val="hybridMultilevel"/>
    <w:tmpl w:val="16B815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57C126C"/>
    <w:multiLevelType w:val="hybridMultilevel"/>
    <w:tmpl w:val="4BE289D8"/>
    <w:lvl w:ilvl="0" w:tplc="6348619C">
      <w:start w:val="1"/>
      <w:numFmt w:val="decimal"/>
      <w:lvlText w:val="2.3 .%1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8FF4C30"/>
    <w:multiLevelType w:val="hybridMultilevel"/>
    <w:tmpl w:val="0FF82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D924974"/>
    <w:multiLevelType w:val="hybridMultilevel"/>
    <w:tmpl w:val="FC724330"/>
    <w:lvl w:ilvl="0" w:tplc="BCE40F1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CB6B19"/>
    <w:multiLevelType w:val="multilevel"/>
    <w:tmpl w:val="70CB6B19"/>
    <w:lvl w:ilvl="0">
      <w:start w:val="1"/>
      <w:numFmt w:val="decimal"/>
      <w:lvlText w:val="%1."/>
      <w:lvlJc w:val="left"/>
      <w:pPr>
        <w:tabs>
          <w:tab w:val="left" w:pos="8048"/>
        </w:tabs>
        <w:ind w:left="8048" w:hanging="9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28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1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88" w:hanging="1800"/>
      </w:pPr>
      <w:rPr>
        <w:rFonts w:hint="default"/>
      </w:rPr>
    </w:lvl>
  </w:abstractNum>
  <w:abstractNum w:abstractNumId="37">
    <w:nsid w:val="76BB2F47"/>
    <w:multiLevelType w:val="multilevel"/>
    <w:tmpl w:val="FBBAB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1D2149"/>
    <w:multiLevelType w:val="hybridMultilevel"/>
    <w:tmpl w:val="28327F8A"/>
    <w:lvl w:ilvl="0" w:tplc="FF40C068">
      <w:start w:val="1"/>
      <w:numFmt w:val="decimal"/>
      <w:lvlText w:val="4.4 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7B065B54"/>
    <w:multiLevelType w:val="hybridMultilevel"/>
    <w:tmpl w:val="F9FA7E8A"/>
    <w:lvl w:ilvl="0" w:tplc="6D38605E">
      <w:start w:val="1"/>
      <w:numFmt w:val="decimal"/>
      <w:lvlText w:val="4.5 .%1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>
    <w:nsid w:val="7B98519A"/>
    <w:multiLevelType w:val="hybridMultilevel"/>
    <w:tmpl w:val="A386EF4A"/>
    <w:lvl w:ilvl="0" w:tplc="60AC3312">
      <w:start w:val="1"/>
      <w:numFmt w:val="decimal"/>
      <w:lvlText w:val="2.1 .%1"/>
      <w:lvlJc w:val="left"/>
      <w:pPr>
        <w:ind w:left="108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C05900"/>
    <w:multiLevelType w:val="hybridMultilevel"/>
    <w:tmpl w:val="42AE5DB4"/>
    <w:lvl w:ilvl="0" w:tplc="2CC4D03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D0B5AC3"/>
    <w:multiLevelType w:val="hybridMultilevel"/>
    <w:tmpl w:val="DF02F5D8"/>
    <w:lvl w:ilvl="0" w:tplc="2B5CE4A2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3">
    <w:nsid w:val="7E183400"/>
    <w:multiLevelType w:val="hybridMultilevel"/>
    <w:tmpl w:val="C660E0DA"/>
    <w:lvl w:ilvl="0" w:tplc="84BED9CA">
      <w:start w:val="1"/>
      <w:numFmt w:val="decimal"/>
      <w:lvlText w:val="3.7 .%1"/>
      <w:lvlJc w:val="left"/>
      <w:pPr>
        <w:ind w:left="9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46F16"/>
    <w:multiLevelType w:val="hybridMultilevel"/>
    <w:tmpl w:val="D43816AA"/>
    <w:lvl w:ilvl="0" w:tplc="0409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31"/>
  </w:num>
  <w:num w:numId="4">
    <w:abstractNumId w:val="33"/>
  </w:num>
  <w:num w:numId="5">
    <w:abstractNumId w:val="42"/>
  </w:num>
  <w:num w:numId="6">
    <w:abstractNumId w:val="13"/>
  </w:num>
  <w:num w:numId="7">
    <w:abstractNumId w:val="1"/>
  </w:num>
  <w:num w:numId="8">
    <w:abstractNumId w:val="8"/>
  </w:num>
  <w:num w:numId="9">
    <w:abstractNumId w:val="17"/>
  </w:num>
  <w:num w:numId="10">
    <w:abstractNumId w:val="7"/>
  </w:num>
  <w:num w:numId="11">
    <w:abstractNumId w:val="9"/>
  </w:num>
  <w:num w:numId="12">
    <w:abstractNumId w:val="22"/>
  </w:num>
  <w:num w:numId="13">
    <w:abstractNumId w:val="37"/>
  </w:num>
  <w:num w:numId="14">
    <w:abstractNumId w:val="10"/>
  </w:num>
  <w:num w:numId="15">
    <w:abstractNumId w:val="14"/>
  </w:num>
  <w:num w:numId="16">
    <w:abstractNumId w:val="18"/>
  </w:num>
  <w:num w:numId="17">
    <w:abstractNumId w:val="23"/>
  </w:num>
  <w:num w:numId="18">
    <w:abstractNumId w:val="43"/>
  </w:num>
  <w:num w:numId="19">
    <w:abstractNumId w:val="5"/>
  </w:num>
  <w:num w:numId="20">
    <w:abstractNumId w:val="41"/>
  </w:num>
  <w:num w:numId="21">
    <w:abstractNumId w:val="36"/>
  </w:num>
  <w:num w:numId="22">
    <w:abstractNumId w:val="12"/>
  </w:num>
  <w:num w:numId="23">
    <w:abstractNumId w:val="4"/>
  </w:num>
  <w:num w:numId="24">
    <w:abstractNumId w:val="35"/>
  </w:num>
  <w:num w:numId="25">
    <w:abstractNumId w:val="19"/>
  </w:num>
  <w:num w:numId="26">
    <w:abstractNumId w:val="32"/>
  </w:num>
  <w:num w:numId="27">
    <w:abstractNumId w:val="34"/>
  </w:num>
  <w:num w:numId="28">
    <w:abstractNumId w:val="2"/>
  </w:num>
  <w:num w:numId="29">
    <w:abstractNumId w:val="38"/>
  </w:num>
  <w:num w:numId="30">
    <w:abstractNumId w:val="39"/>
  </w:num>
  <w:num w:numId="31">
    <w:abstractNumId w:val="0"/>
  </w:num>
  <w:num w:numId="32">
    <w:abstractNumId w:val="11"/>
  </w:num>
  <w:num w:numId="33">
    <w:abstractNumId w:val="28"/>
  </w:num>
  <w:num w:numId="34">
    <w:abstractNumId w:val="25"/>
  </w:num>
  <w:num w:numId="35">
    <w:abstractNumId w:val="16"/>
  </w:num>
  <w:num w:numId="36">
    <w:abstractNumId w:val="24"/>
  </w:num>
  <w:num w:numId="37">
    <w:abstractNumId w:val="15"/>
  </w:num>
  <w:num w:numId="38">
    <w:abstractNumId w:val="3"/>
  </w:num>
  <w:num w:numId="39">
    <w:abstractNumId w:val="20"/>
  </w:num>
  <w:num w:numId="40">
    <w:abstractNumId w:val="6"/>
  </w:num>
  <w:num w:numId="41">
    <w:abstractNumId w:val="27"/>
  </w:num>
  <w:num w:numId="42">
    <w:abstractNumId w:val="26"/>
  </w:num>
  <w:num w:numId="43">
    <w:abstractNumId w:val="29"/>
  </w:num>
  <w:num w:numId="44">
    <w:abstractNumId w:val="44"/>
  </w:num>
  <w:num w:numId="45">
    <w:abstractNumId w:val="2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B1"/>
    <w:rsid w:val="00031348"/>
    <w:rsid w:val="00037143"/>
    <w:rsid w:val="0004213B"/>
    <w:rsid w:val="00045A93"/>
    <w:rsid w:val="00052712"/>
    <w:rsid w:val="0005694A"/>
    <w:rsid w:val="0008291A"/>
    <w:rsid w:val="0008546A"/>
    <w:rsid w:val="0009641B"/>
    <w:rsid w:val="000B4F36"/>
    <w:rsid w:val="000B64EA"/>
    <w:rsid w:val="000C3335"/>
    <w:rsid w:val="000D3750"/>
    <w:rsid w:val="000E46D8"/>
    <w:rsid w:val="000E4CD6"/>
    <w:rsid w:val="000E6EDE"/>
    <w:rsid w:val="0011147A"/>
    <w:rsid w:val="001447F0"/>
    <w:rsid w:val="001461FF"/>
    <w:rsid w:val="001544C3"/>
    <w:rsid w:val="00187077"/>
    <w:rsid w:val="001870BC"/>
    <w:rsid w:val="001910D9"/>
    <w:rsid w:val="001971AC"/>
    <w:rsid w:val="001A01E5"/>
    <w:rsid w:val="001A7E33"/>
    <w:rsid w:val="001B5175"/>
    <w:rsid w:val="001C1B62"/>
    <w:rsid w:val="001D5762"/>
    <w:rsid w:val="001D6620"/>
    <w:rsid w:val="001E0784"/>
    <w:rsid w:val="001E73B9"/>
    <w:rsid w:val="001F6BF0"/>
    <w:rsid w:val="002048FB"/>
    <w:rsid w:val="0021573A"/>
    <w:rsid w:val="00234EEC"/>
    <w:rsid w:val="002538C4"/>
    <w:rsid w:val="00257ABF"/>
    <w:rsid w:val="0026266C"/>
    <w:rsid w:val="00270125"/>
    <w:rsid w:val="0029249B"/>
    <w:rsid w:val="002950BC"/>
    <w:rsid w:val="002A776C"/>
    <w:rsid w:val="002B2225"/>
    <w:rsid w:val="002B7B74"/>
    <w:rsid w:val="002D3E2D"/>
    <w:rsid w:val="002D459F"/>
    <w:rsid w:val="002E5056"/>
    <w:rsid w:val="002E7921"/>
    <w:rsid w:val="003025E1"/>
    <w:rsid w:val="00312664"/>
    <w:rsid w:val="00342908"/>
    <w:rsid w:val="00366728"/>
    <w:rsid w:val="003712E3"/>
    <w:rsid w:val="00373354"/>
    <w:rsid w:val="00375DB1"/>
    <w:rsid w:val="0038164A"/>
    <w:rsid w:val="00384932"/>
    <w:rsid w:val="003912A0"/>
    <w:rsid w:val="00394C55"/>
    <w:rsid w:val="003A17AC"/>
    <w:rsid w:val="003B5793"/>
    <w:rsid w:val="003C59B9"/>
    <w:rsid w:val="003E4ABB"/>
    <w:rsid w:val="003E50C2"/>
    <w:rsid w:val="003F57F0"/>
    <w:rsid w:val="00427B84"/>
    <w:rsid w:val="00427EC4"/>
    <w:rsid w:val="00432F8C"/>
    <w:rsid w:val="004371F5"/>
    <w:rsid w:val="00447452"/>
    <w:rsid w:val="00461DFC"/>
    <w:rsid w:val="0047145F"/>
    <w:rsid w:val="004A1337"/>
    <w:rsid w:val="004E29F8"/>
    <w:rsid w:val="004F514D"/>
    <w:rsid w:val="00504FA1"/>
    <w:rsid w:val="00510946"/>
    <w:rsid w:val="005254EC"/>
    <w:rsid w:val="00531066"/>
    <w:rsid w:val="00544936"/>
    <w:rsid w:val="00553DCB"/>
    <w:rsid w:val="00554FB9"/>
    <w:rsid w:val="005564AA"/>
    <w:rsid w:val="0056167A"/>
    <w:rsid w:val="0056300D"/>
    <w:rsid w:val="005636D6"/>
    <w:rsid w:val="00591754"/>
    <w:rsid w:val="00593708"/>
    <w:rsid w:val="005A5007"/>
    <w:rsid w:val="005C2D04"/>
    <w:rsid w:val="005D2493"/>
    <w:rsid w:val="005D33F4"/>
    <w:rsid w:val="005F4956"/>
    <w:rsid w:val="00614629"/>
    <w:rsid w:val="00614B2F"/>
    <w:rsid w:val="00635F57"/>
    <w:rsid w:val="006457E9"/>
    <w:rsid w:val="00651813"/>
    <w:rsid w:val="00657FA7"/>
    <w:rsid w:val="006645DC"/>
    <w:rsid w:val="0067581B"/>
    <w:rsid w:val="00676356"/>
    <w:rsid w:val="00676E93"/>
    <w:rsid w:val="00690ADA"/>
    <w:rsid w:val="006D4D41"/>
    <w:rsid w:val="006F7891"/>
    <w:rsid w:val="0070065B"/>
    <w:rsid w:val="00703FBB"/>
    <w:rsid w:val="007071EC"/>
    <w:rsid w:val="00757DFB"/>
    <w:rsid w:val="00765AAC"/>
    <w:rsid w:val="007730BD"/>
    <w:rsid w:val="007907AC"/>
    <w:rsid w:val="00796C54"/>
    <w:rsid w:val="007D23A3"/>
    <w:rsid w:val="007D5A20"/>
    <w:rsid w:val="007E6CAE"/>
    <w:rsid w:val="0080313C"/>
    <w:rsid w:val="008206B4"/>
    <w:rsid w:val="00830338"/>
    <w:rsid w:val="00833698"/>
    <w:rsid w:val="008352D1"/>
    <w:rsid w:val="008564B4"/>
    <w:rsid w:val="00865EB1"/>
    <w:rsid w:val="00874B24"/>
    <w:rsid w:val="0088486C"/>
    <w:rsid w:val="0089016C"/>
    <w:rsid w:val="0089185E"/>
    <w:rsid w:val="008A2A66"/>
    <w:rsid w:val="008B6E72"/>
    <w:rsid w:val="008C3453"/>
    <w:rsid w:val="0091238F"/>
    <w:rsid w:val="00941501"/>
    <w:rsid w:val="00967D88"/>
    <w:rsid w:val="00971AF5"/>
    <w:rsid w:val="009919C7"/>
    <w:rsid w:val="009A1DD1"/>
    <w:rsid w:val="009B2ACF"/>
    <w:rsid w:val="009B6717"/>
    <w:rsid w:val="009B6F67"/>
    <w:rsid w:val="009C2680"/>
    <w:rsid w:val="009C29FF"/>
    <w:rsid w:val="009C5F84"/>
    <w:rsid w:val="009C7152"/>
    <w:rsid w:val="009D0D14"/>
    <w:rsid w:val="009D369F"/>
    <w:rsid w:val="009E7328"/>
    <w:rsid w:val="009F063D"/>
    <w:rsid w:val="009F0CBE"/>
    <w:rsid w:val="00A11DC7"/>
    <w:rsid w:val="00A165E3"/>
    <w:rsid w:val="00A17F11"/>
    <w:rsid w:val="00A266E7"/>
    <w:rsid w:val="00A35EE3"/>
    <w:rsid w:val="00A36665"/>
    <w:rsid w:val="00A610E6"/>
    <w:rsid w:val="00A67FF1"/>
    <w:rsid w:val="00A83208"/>
    <w:rsid w:val="00A85A04"/>
    <w:rsid w:val="00A876A7"/>
    <w:rsid w:val="00AA3365"/>
    <w:rsid w:val="00AA711B"/>
    <w:rsid w:val="00AD7A81"/>
    <w:rsid w:val="00AF28EA"/>
    <w:rsid w:val="00B11921"/>
    <w:rsid w:val="00B26470"/>
    <w:rsid w:val="00B60929"/>
    <w:rsid w:val="00B701E8"/>
    <w:rsid w:val="00B777D8"/>
    <w:rsid w:val="00BB3A59"/>
    <w:rsid w:val="00BB74D0"/>
    <w:rsid w:val="00BC678E"/>
    <w:rsid w:val="00BE064C"/>
    <w:rsid w:val="00BE23AB"/>
    <w:rsid w:val="00BE64C0"/>
    <w:rsid w:val="00BF3DC8"/>
    <w:rsid w:val="00C03971"/>
    <w:rsid w:val="00C05369"/>
    <w:rsid w:val="00C0603B"/>
    <w:rsid w:val="00C10DA3"/>
    <w:rsid w:val="00C13819"/>
    <w:rsid w:val="00C21C77"/>
    <w:rsid w:val="00C25A2A"/>
    <w:rsid w:val="00C25DAF"/>
    <w:rsid w:val="00C34888"/>
    <w:rsid w:val="00C51553"/>
    <w:rsid w:val="00C54361"/>
    <w:rsid w:val="00C63F52"/>
    <w:rsid w:val="00C64CBA"/>
    <w:rsid w:val="00C6645B"/>
    <w:rsid w:val="00C70A59"/>
    <w:rsid w:val="00C70C60"/>
    <w:rsid w:val="00C73112"/>
    <w:rsid w:val="00C91ADE"/>
    <w:rsid w:val="00CA396C"/>
    <w:rsid w:val="00CD0D42"/>
    <w:rsid w:val="00CF4EC6"/>
    <w:rsid w:val="00D1237F"/>
    <w:rsid w:val="00D1458F"/>
    <w:rsid w:val="00D33220"/>
    <w:rsid w:val="00D6154D"/>
    <w:rsid w:val="00D6787F"/>
    <w:rsid w:val="00D7350A"/>
    <w:rsid w:val="00D86570"/>
    <w:rsid w:val="00DA7D79"/>
    <w:rsid w:val="00DB5A90"/>
    <w:rsid w:val="00DC215E"/>
    <w:rsid w:val="00DD6D41"/>
    <w:rsid w:val="00DE0987"/>
    <w:rsid w:val="00DE493C"/>
    <w:rsid w:val="00DE6B0F"/>
    <w:rsid w:val="00DF58B0"/>
    <w:rsid w:val="00E30339"/>
    <w:rsid w:val="00E3189F"/>
    <w:rsid w:val="00E33305"/>
    <w:rsid w:val="00E374DA"/>
    <w:rsid w:val="00E51FD2"/>
    <w:rsid w:val="00E56388"/>
    <w:rsid w:val="00E72E1D"/>
    <w:rsid w:val="00E76664"/>
    <w:rsid w:val="00EA1E51"/>
    <w:rsid w:val="00EA48DC"/>
    <w:rsid w:val="00EB0265"/>
    <w:rsid w:val="00EC69FF"/>
    <w:rsid w:val="00EC7E69"/>
    <w:rsid w:val="00EE092F"/>
    <w:rsid w:val="00EE3FAD"/>
    <w:rsid w:val="00EE6970"/>
    <w:rsid w:val="00EF1925"/>
    <w:rsid w:val="00EF200E"/>
    <w:rsid w:val="00EF64B7"/>
    <w:rsid w:val="00F06617"/>
    <w:rsid w:val="00F15789"/>
    <w:rsid w:val="00F2203D"/>
    <w:rsid w:val="00F22AF8"/>
    <w:rsid w:val="00F23097"/>
    <w:rsid w:val="00F32067"/>
    <w:rsid w:val="00F343D9"/>
    <w:rsid w:val="00F7329F"/>
    <w:rsid w:val="00F82BD7"/>
    <w:rsid w:val="00F84A98"/>
    <w:rsid w:val="00FA4204"/>
    <w:rsid w:val="00FC1521"/>
    <w:rsid w:val="00FC3558"/>
    <w:rsid w:val="00FC5B17"/>
    <w:rsid w:val="00FD46B4"/>
    <w:rsid w:val="00FE136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ED21BC6-52DE-494C-AC43-78E27057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A90"/>
  </w:style>
  <w:style w:type="paragraph" w:styleId="Heading1">
    <w:name w:val="heading 1"/>
    <w:next w:val="Normal"/>
    <w:link w:val="Heading1Char"/>
    <w:uiPriority w:val="99"/>
    <w:qFormat/>
    <w:rsid w:val="00447452"/>
    <w:pPr>
      <w:keepNext/>
      <w:keepLines/>
      <w:spacing w:after="250" w:line="265" w:lineRule="auto"/>
      <w:ind w:left="1549" w:right="148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zh-CN" w:eastAsia="zh-CN"/>
    </w:rPr>
  </w:style>
  <w:style w:type="paragraph" w:styleId="Heading2">
    <w:name w:val="heading 2"/>
    <w:next w:val="Normal"/>
    <w:link w:val="Heading2Char"/>
    <w:uiPriority w:val="9"/>
    <w:unhideWhenUsed/>
    <w:qFormat/>
    <w:rsid w:val="00447452"/>
    <w:pPr>
      <w:keepNext/>
      <w:keepLines/>
      <w:spacing w:after="250" w:line="265" w:lineRule="auto"/>
      <w:ind w:left="1549" w:right="1483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val="zh-CN" w:eastAsia="zh-CN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447452"/>
    <w:pPr>
      <w:keepNext/>
      <w:keepLines/>
      <w:spacing w:before="40" w:after="0" w:line="249" w:lineRule="auto"/>
      <w:ind w:left="10" w:hanging="10"/>
      <w:jc w:val="both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zh-CN" w:eastAsia="zh-CN"/>
    </w:rPr>
  </w:style>
  <w:style w:type="paragraph" w:styleId="Heading4">
    <w:name w:val="heading 4"/>
    <w:next w:val="Normal"/>
    <w:link w:val="Heading4Char"/>
    <w:uiPriority w:val="9"/>
    <w:unhideWhenUsed/>
    <w:qFormat/>
    <w:rsid w:val="001F6BF0"/>
    <w:pPr>
      <w:keepNext/>
      <w:keepLines/>
      <w:spacing w:after="250" w:line="265" w:lineRule="auto"/>
      <w:ind w:left="1549" w:right="1483" w:hanging="10"/>
      <w:outlineLvl w:val="3"/>
    </w:pPr>
    <w:rPr>
      <w:rFonts w:ascii="Times New Roman" w:eastAsia="Times New Roman" w:hAnsi="Times New Roman" w:cs="Times New Roman"/>
      <w:b/>
      <w:color w:val="000000"/>
      <w:sz w:val="24"/>
      <w:lang w:val="zh-CN" w:eastAsia="zh-CN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6BF0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1F6BF0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="Times New Roman"/>
      <w:i/>
      <w:iCs/>
      <w:color w:val="1F4E79" w:themeColor="accent1" w:themeShade="80"/>
      <w:lang w:val="id-ID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F6BF0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="Times New Roman"/>
      <w:i/>
      <w:iCs/>
      <w:color w:val="404040" w:themeColor="text1" w:themeTint="BF"/>
      <w:lang w:val="id-ID"/>
    </w:rPr>
  </w:style>
  <w:style w:type="paragraph" w:styleId="Heading8">
    <w:name w:val="heading 8"/>
    <w:basedOn w:val="Normal"/>
    <w:next w:val="Normal"/>
    <w:link w:val="Heading8Char"/>
    <w:uiPriority w:val="9"/>
    <w:qFormat/>
    <w:rsid w:val="001F6BF0"/>
    <w:pPr>
      <w:keepNext/>
      <w:spacing w:after="0" w:line="360" w:lineRule="auto"/>
      <w:ind w:firstLine="426"/>
      <w:jc w:val="center"/>
      <w:outlineLvl w:val="7"/>
    </w:pPr>
    <w:rPr>
      <w:rFonts w:eastAsia="Times New Roman" w:cs="Times New Roman"/>
      <w:b/>
      <w:sz w:val="3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F6BF0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48FB"/>
    <w:pPr>
      <w:ind w:left="720"/>
      <w:contextualSpacing/>
    </w:pPr>
  </w:style>
  <w:style w:type="table" w:styleId="TableGrid">
    <w:name w:val="Table Grid"/>
    <w:basedOn w:val="TableNormal"/>
    <w:uiPriority w:val="39"/>
    <w:rsid w:val="008303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sid w:val="001461F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qFormat/>
    <w:rsid w:val="001A01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1E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1E0784"/>
  </w:style>
  <w:style w:type="paragraph" w:styleId="Footer">
    <w:name w:val="footer"/>
    <w:basedOn w:val="Normal"/>
    <w:link w:val="FooterChar"/>
    <w:uiPriority w:val="99"/>
    <w:unhideWhenUsed/>
    <w:qFormat/>
    <w:rsid w:val="001E0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E0784"/>
  </w:style>
  <w:style w:type="character" w:customStyle="1" w:styleId="Heading1Char">
    <w:name w:val="Heading 1 Char"/>
    <w:basedOn w:val="DefaultParagraphFont"/>
    <w:link w:val="Heading1"/>
    <w:uiPriority w:val="99"/>
    <w:qFormat/>
    <w:rsid w:val="00447452"/>
    <w:rPr>
      <w:rFonts w:ascii="Times New Roman" w:eastAsia="Times New Roman" w:hAnsi="Times New Roman" w:cs="Times New Roman"/>
      <w:b/>
      <w:color w:val="000000"/>
      <w:sz w:val="24"/>
      <w:lang w:val="zh-CN" w:eastAsia="zh-CN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447452"/>
    <w:rPr>
      <w:rFonts w:ascii="Times New Roman" w:eastAsia="Times New Roman" w:hAnsi="Times New Roman" w:cs="Times New Roman"/>
      <w:b/>
      <w:color w:val="000000"/>
      <w:sz w:val="24"/>
      <w:lang w:val="zh-CN" w:eastAsia="zh-CN"/>
    </w:rPr>
  </w:style>
  <w:style w:type="character" w:customStyle="1" w:styleId="Heading3Char">
    <w:name w:val="Heading 3 Char"/>
    <w:basedOn w:val="DefaultParagraphFont"/>
    <w:link w:val="Heading3"/>
    <w:uiPriority w:val="99"/>
    <w:qFormat/>
    <w:rsid w:val="00447452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zh-CN" w:eastAsia="zh-CN"/>
    </w:rPr>
  </w:style>
  <w:style w:type="paragraph" w:styleId="BodyText2">
    <w:name w:val="Body Text 2"/>
    <w:basedOn w:val="Normal"/>
    <w:link w:val="BodyText2Char"/>
    <w:uiPriority w:val="99"/>
    <w:unhideWhenUsed/>
    <w:qFormat/>
    <w:rsid w:val="00447452"/>
    <w:pPr>
      <w:spacing w:after="120" w:line="276" w:lineRule="auto"/>
      <w:ind w:left="283"/>
    </w:pPr>
    <w:rPr>
      <w:rFonts w:eastAsiaTheme="minorEastAsia"/>
      <w:lang w:val="zh-CN" w:eastAsia="zh-CN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447452"/>
    <w:rPr>
      <w:rFonts w:eastAsiaTheme="minorEastAsia"/>
      <w:lang w:val="zh-CN"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447452"/>
    <w:pPr>
      <w:spacing w:after="120" w:line="359" w:lineRule="auto"/>
      <w:ind w:left="283" w:right="5" w:hanging="10"/>
      <w:jc w:val="both"/>
    </w:pPr>
    <w:rPr>
      <w:rFonts w:ascii="Times New Roman" w:eastAsia="Times New Roman" w:hAnsi="Times New Roman" w:cs="Times New Roman"/>
      <w:color w:val="000000"/>
      <w:sz w:val="24"/>
      <w:lang w:val="zh-CN"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447452"/>
    <w:rPr>
      <w:rFonts w:ascii="Times New Roman" w:eastAsia="Times New Roman" w:hAnsi="Times New Roman" w:cs="Times New Roman"/>
      <w:color w:val="000000"/>
      <w:sz w:val="24"/>
      <w:lang w:val="zh-CN" w:eastAsia="zh-CN"/>
    </w:rPr>
  </w:style>
  <w:style w:type="character" w:customStyle="1" w:styleId="ListParagraphChar">
    <w:name w:val="List Paragraph Char"/>
    <w:link w:val="ListParagraph"/>
    <w:qFormat/>
    <w:locked/>
    <w:rsid w:val="00447452"/>
  </w:style>
  <w:style w:type="paragraph" w:customStyle="1" w:styleId="Default">
    <w:name w:val="Default"/>
    <w:qFormat/>
    <w:rsid w:val="004474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71AC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51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1F6BF0"/>
    <w:rPr>
      <w:rFonts w:ascii="Times New Roman" w:eastAsia="Times New Roman" w:hAnsi="Times New Roman" w:cs="Times New Roman"/>
      <w:b/>
      <w:color w:val="000000"/>
      <w:sz w:val="24"/>
      <w:lang w:val="zh-CN" w:eastAsia="zh-CN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1F6BF0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1F6BF0"/>
    <w:rPr>
      <w:rFonts w:asciiTheme="majorHAnsi" w:eastAsiaTheme="majorEastAsia" w:hAnsiTheme="majorHAnsi" w:cs="Times New Roman"/>
      <w:i/>
      <w:iCs/>
      <w:color w:val="1F4E79" w:themeColor="accent1" w:themeShade="80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1F6BF0"/>
    <w:rPr>
      <w:rFonts w:asciiTheme="majorHAnsi" w:eastAsiaTheme="majorEastAsia" w:hAnsiTheme="majorHAnsi" w:cs="Times New Roman"/>
      <w:i/>
      <w:iCs/>
      <w:color w:val="404040" w:themeColor="text1" w:themeTint="BF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1F6BF0"/>
    <w:rPr>
      <w:rFonts w:eastAsia="Times New Roman" w:cs="Times New Roman"/>
      <w:b/>
      <w:sz w:val="32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1F6BF0"/>
    <w:rPr>
      <w:rFonts w:ascii="Cambria" w:eastAsia="Times New Roman" w:hAnsi="Cambria" w:cs="Times New Roman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1F6BF0"/>
    <w:pPr>
      <w:spacing w:after="0" w:line="240" w:lineRule="auto"/>
      <w:ind w:left="10" w:hanging="10"/>
      <w:jc w:val="both"/>
    </w:pPr>
    <w:rPr>
      <w:rFonts w:ascii="Tahoma" w:eastAsia="Times New Roman" w:hAnsi="Tahoma" w:cs="Tahoma"/>
      <w:color w:val="000000"/>
      <w:sz w:val="16"/>
      <w:szCs w:val="16"/>
      <w:lang w:val="zh-CN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1F6BF0"/>
    <w:rPr>
      <w:rFonts w:ascii="Tahoma" w:eastAsia="Times New Roman" w:hAnsi="Tahoma" w:cs="Tahoma"/>
      <w:color w:val="000000"/>
      <w:sz w:val="16"/>
      <w:szCs w:val="16"/>
      <w:lang w:val="zh-CN" w:eastAsia="zh-CN"/>
    </w:rPr>
  </w:style>
  <w:style w:type="paragraph" w:styleId="BlockText">
    <w:name w:val="Block Text"/>
    <w:basedOn w:val="Normal"/>
    <w:qFormat/>
    <w:rsid w:val="001F6BF0"/>
    <w:pPr>
      <w:tabs>
        <w:tab w:val="left" w:pos="6300"/>
      </w:tabs>
      <w:spacing w:after="0" w:line="480" w:lineRule="auto"/>
      <w:ind w:left="525" w:right="1973" w:firstLine="900"/>
      <w:jc w:val="both"/>
    </w:pPr>
    <w:rPr>
      <w:rFonts w:eastAsia="Times New Roman" w:cs="Times New Roman"/>
      <w:sz w:val="24"/>
      <w:szCs w:val="17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1F6BF0"/>
    <w:pPr>
      <w:spacing w:after="120" w:line="276" w:lineRule="auto"/>
    </w:pPr>
    <w:rPr>
      <w:rFonts w:eastAsia="Times New Roman" w:cs="Times New Roman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F6BF0"/>
    <w:rPr>
      <w:rFonts w:eastAsia="Times New Roman" w:cs="Times New Roman"/>
      <w:lang w:val="id-ID"/>
    </w:rPr>
  </w:style>
  <w:style w:type="paragraph" w:styleId="BodyText3">
    <w:name w:val="Body Text 3"/>
    <w:basedOn w:val="Normal"/>
    <w:link w:val="BodyText3Char"/>
    <w:uiPriority w:val="99"/>
    <w:unhideWhenUsed/>
    <w:qFormat/>
    <w:rsid w:val="001F6BF0"/>
    <w:pPr>
      <w:spacing w:after="120" w:line="276" w:lineRule="auto"/>
    </w:pPr>
    <w:rPr>
      <w:rFonts w:ascii="Calibri" w:eastAsia="Times New Roman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qFormat/>
    <w:rsid w:val="001F6BF0"/>
    <w:rPr>
      <w:rFonts w:ascii="Calibri" w:eastAsia="Times New Roman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rsid w:val="001F6BF0"/>
    <w:pPr>
      <w:spacing w:after="120" w:line="480" w:lineRule="auto"/>
      <w:ind w:left="283" w:right="5" w:hanging="10"/>
      <w:jc w:val="both"/>
    </w:pPr>
    <w:rPr>
      <w:rFonts w:ascii="Times New Roman" w:eastAsia="Times New Roman" w:hAnsi="Times New Roman" w:cs="Times New Roman"/>
      <w:color w:val="000000"/>
      <w:sz w:val="24"/>
      <w:lang w:val="zh-CN"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  <w:rsid w:val="001F6BF0"/>
    <w:rPr>
      <w:rFonts w:ascii="Times New Roman" w:eastAsia="Times New Roman" w:hAnsi="Times New Roman" w:cs="Times New Roman"/>
      <w:color w:val="000000"/>
      <w:sz w:val="24"/>
      <w:lang w:val="zh-CN" w:eastAsia="zh-CN"/>
    </w:rPr>
  </w:style>
  <w:style w:type="paragraph" w:styleId="BodyTextIndent3">
    <w:name w:val="Body Text Indent 3"/>
    <w:basedOn w:val="Normal"/>
    <w:link w:val="BodyTextIndent3Char"/>
    <w:unhideWhenUsed/>
    <w:qFormat/>
    <w:rsid w:val="001F6BF0"/>
    <w:pPr>
      <w:spacing w:after="120" w:line="276" w:lineRule="auto"/>
      <w:ind w:left="283"/>
    </w:pPr>
    <w:rPr>
      <w:rFonts w:eastAsia="Times New Roman" w:cs="Times New Roman"/>
      <w:sz w:val="16"/>
      <w:szCs w:val="16"/>
      <w:lang w:val="id-ID"/>
    </w:rPr>
  </w:style>
  <w:style w:type="character" w:customStyle="1" w:styleId="BodyTextIndent3Char">
    <w:name w:val="Body Text Indent 3 Char"/>
    <w:basedOn w:val="DefaultParagraphFont"/>
    <w:link w:val="BodyTextIndent3"/>
    <w:qFormat/>
    <w:rsid w:val="001F6BF0"/>
    <w:rPr>
      <w:rFonts w:eastAsia="Times New Roman" w:cs="Times New Roman"/>
      <w:sz w:val="16"/>
      <w:szCs w:val="16"/>
      <w:lang w:val="id-ID"/>
    </w:rPr>
  </w:style>
  <w:style w:type="paragraph" w:styleId="Caption">
    <w:name w:val="caption"/>
    <w:basedOn w:val="Normal"/>
    <w:next w:val="Normal"/>
    <w:uiPriority w:val="35"/>
    <w:qFormat/>
    <w:rsid w:val="001F6BF0"/>
    <w:pPr>
      <w:spacing w:after="0" w:line="480" w:lineRule="auto"/>
      <w:ind w:firstLine="600"/>
      <w:jc w:val="both"/>
    </w:pPr>
    <w:rPr>
      <w:rFonts w:eastAsia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F6BF0"/>
    <w:pPr>
      <w:spacing w:after="3" w:line="240" w:lineRule="auto"/>
      <w:ind w:left="718" w:right="5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F6BF0"/>
    <w:rPr>
      <w:rFonts w:ascii="Times New Roman" w:eastAsia="Times New Roman" w:hAnsi="Times New Roman" w:cs="Times New Roman"/>
      <w:color w:val="000000"/>
      <w:sz w:val="20"/>
      <w:szCs w:val="20"/>
      <w:lang w:val="zh-CN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1F6BF0"/>
    <w:rPr>
      <w:rFonts w:ascii="Times New Roman" w:eastAsia="Times New Roman" w:hAnsi="Times New Roman" w:cs="Times New Roman"/>
      <w:b/>
      <w:bCs/>
      <w:color w:val="000000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F6BF0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1F6BF0"/>
    <w:rPr>
      <w:rFonts w:ascii="Times New Roman" w:eastAsia="Times New Roman" w:hAnsi="Times New Roman" w:cs="Times New Roman"/>
      <w:b/>
      <w:bCs/>
      <w:color w:val="000000"/>
      <w:sz w:val="20"/>
      <w:szCs w:val="20"/>
      <w:lang w:val="zh-CN" w:eastAsia="zh-CN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F6BF0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zh-CN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1F6BF0"/>
    <w:rPr>
      <w:rFonts w:ascii="Times New Roman" w:eastAsia="Times New Roman" w:hAnsi="Times New Roman" w:cs="Times New Roman"/>
      <w:color w:val="000000"/>
      <w:sz w:val="20"/>
      <w:szCs w:val="20"/>
      <w:lang w:val="zh-CN" w:eastAsia="zh-C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sid w:val="001F6BF0"/>
    <w:pPr>
      <w:spacing w:after="0" w:line="240" w:lineRule="auto"/>
      <w:ind w:left="10" w:hanging="10"/>
      <w:jc w:val="both"/>
    </w:pPr>
    <w:rPr>
      <w:rFonts w:ascii="Consolas" w:eastAsia="Times New Roman" w:hAnsi="Consolas" w:cs="Times New Roman"/>
      <w:color w:val="000000"/>
      <w:sz w:val="20"/>
      <w:szCs w:val="20"/>
      <w:lang w:val="zh-CN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sid w:val="001F6BF0"/>
    <w:rPr>
      <w:rFonts w:ascii="Consolas" w:eastAsia="Times New Roman" w:hAnsi="Consolas" w:cs="Times New Roman"/>
      <w:color w:val="000000"/>
      <w:sz w:val="20"/>
      <w:szCs w:val="20"/>
      <w:lang w:val="zh-CN" w:eastAsia="zh-CN"/>
    </w:rPr>
  </w:style>
  <w:style w:type="paragraph" w:styleId="List">
    <w:name w:val="List"/>
    <w:basedOn w:val="BodyText"/>
    <w:uiPriority w:val="99"/>
    <w:qFormat/>
    <w:rsid w:val="001F6BF0"/>
    <w:pPr>
      <w:suppressAutoHyphens/>
      <w:spacing w:after="0" w:line="240" w:lineRule="auto"/>
      <w:jc w:val="both"/>
    </w:pPr>
    <w:rPr>
      <w:rFonts w:cs="Tahoma"/>
      <w:sz w:val="24"/>
      <w:szCs w:val="24"/>
      <w:lang w:val="en-US" w:eastAsia="ar-SA"/>
    </w:rPr>
  </w:style>
  <w:style w:type="character" w:styleId="PageNumber">
    <w:name w:val="page number"/>
    <w:basedOn w:val="DefaultParagraphFont"/>
    <w:uiPriority w:val="99"/>
    <w:qFormat/>
    <w:rsid w:val="001F6BF0"/>
    <w:rPr>
      <w:rFonts w:cs="Times New Roman"/>
    </w:rPr>
  </w:style>
  <w:style w:type="character" w:styleId="Strong">
    <w:name w:val="Strong"/>
    <w:basedOn w:val="DefaultParagraphFont"/>
    <w:uiPriority w:val="22"/>
    <w:qFormat/>
    <w:rsid w:val="001F6BF0"/>
    <w:rPr>
      <w:rFonts w:cs="Times New Roman"/>
      <w:b/>
      <w:bCs/>
    </w:rPr>
  </w:style>
  <w:style w:type="paragraph" w:styleId="Subtitle">
    <w:name w:val="Subtitle"/>
    <w:basedOn w:val="Normal"/>
    <w:link w:val="SubtitleChar"/>
    <w:qFormat/>
    <w:rsid w:val="001F6BF0"/>
    <w:pPr>
      <w:spacing w:after="0" w:line="480" w:lineRule="auto"/>
      <w:jc w:val="center"/>
    </w:pPr>
    <w:rPr>
      <w:rFonts w:eastAsia="Times New Roman" w:cs="Times New Roman"/>
      <w:sz w:val="24"/>
      <w:szCs w:val="20"/>
    </w:rPr>
  </w:style>
  <w:style w:type="character" w:customStyle="1" w:styleId="SubtitleChar">
    <w:name w:val="Subtitle Char"/>
    <w:basedOn w:val="DefaultParagraphFont"/>
    <w:link w:val="Subtitle"/>
    <w:qFormat/>
    <w:rsid w:val="001F6BF0"/>
    <w:rPr>
      <w:rFonts w:eastAsia="Times New Roman" w:cs="Times New Roman"/>
      <w:sz w:val="24"/>
      <w:szCs w:val="20"/>
    </w:rPr>
  </w:style>
  <w:style w:type="paragraph" w:styleId="TableofFigures">
    <w:name w:val="table of figures"/>
    <w:basedOn w:val="Normal"/>
    <w:next w:val="Normal"/>
    <w:uiPriority w:val="99"/>
    <w:unhideWhenUsed/>
    <w:qFormat/>
    <w:rsid w:val="001F6BF0"/>
    <w:pPr>
      <w:spacing w:after="200" w:line="276" w:lineRule="auto"/>
    </w:pPr>
    <w:rPr>
      <w:rFonts w:ascii="Calibri" w:eastAsia="Calibri" w:hAnsi="Calibri" w:cs="Arial"/>
      <w:lang w:val="id-ID"/>
    </w:rPr>
  </w:style>
  <w:style w:type="paragraph" w:styleId="Title">
    <w:name w:val="Title"/>
    <w:basedOn w:val="Normal"/>
    <w:link w:val="TitleChar"/>
    <w:qFormat/>
    <w:rsid w:val="001F6BF0"/>
    <w:pPr>
      <w:spacing w:after="0" w:line="240" w:lineRule="auto"/>
      <w:jc w:val="center"/>
    </w:pPr>
    <w:rPr>
      <w:rFonts w:eastAsia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qFormat/>
    <w:rsid w:val="001F6BF0"/>
    <w:rPr>
      <w:rFonts w:eastAsia="Times New Roman" w:cs="Times New Roman"/>
      <w:b/>
      <w:bCs/>
      <w:sz w:val="24"/>
      <w:szCs w:val="20"/>
    </w:rPr>
  </w:style>
  <w:style w:type="paragraph" w:styleId="TOC1">
    <w:name w:val="toc 1"/>
    <w:basedOn w:val="Normal"/>
    <w:next w:val="Normal"/>
    <w:uiPriority w:val="39"/>
    <w:unhideWhenUsed/>
    <w:qFormat/>
    <w:rsid w:val="001F6BF0"/>
    <w:pPr>
      <w:spacing w:after="200" w:line="276" w:lineRule="auto"/>
    </w:pPr>
    <w:rPr>
      <w:rFonts w:ascii="Calibri" w:eastAsia="Calibri" w:hAnsi="Calibri" w:cs="Arial"/>
      <w:lang w:val="id-ID"/>
    </w:rPr>
  </w:style>
  <w:style w:type="paragraph" w:styleId="TOC2">
    <w:name w:val="toc 2"/>
    <w:basedOn w:val="Normal"/>
    <w:next w:val="Normal"/>
    <w:uiPriority w:val="39"/>
    <w:unhideWhenUsed/>
    <w:qFormat/>
    <w:rsid w:val="001F6BF0"/>
    <w:pPr>
      <w:spacing w:after="200" w:line="276" w:lineRule="auto"/>
      <w:ind w:left="220"/>
    </w:pPr>
    <w:rPr>
      <w:rFonts w:ascii="Calibri" w:eastAsia="Calibri" w:hAnsi="Calibri" w:cs="Arial"/>
      <w:lang w:val="id-ID"/>
    </w:rPr>
  </w:style>
  <w:style w:type="paragraph" w:styleId="TOC3">
    <w:name w:val="toc 3"/>
    <w:basedOn w:val="Normal"/>
    <w:next w:val="Normal"/>
    <w:uiPriority w:val="39"/>
    <w:unhideWhenUsed/>
    <w:qFormat/>
    <w:rsid w:val="001F6BF0"/>
    <w:pPr>
      <w:tabs>
        <w:tab w:val="right" w:leader="dot" w:pos="7927"/>
      </w:tabs>
      <w:spacing w:after="200" w:line="276" w:lineRule="auto"/>
      <w:ind w:left="993" w:hanging="553"/>
    </w:pPr>
    <w:rPr>
      <w:rFonts w:ascii="Calibri" w:eastAsia="Calibri" w:hAnsi="Calibri" w:cs="Arial"/>
      <w:lang w:val="id-ID"/>
    </w:rPr>
  </w:style>
  <w:style w:type="character" w:customStyle="1" w:styleId="BodyText2Char1">
    <w:name w:val="Body Text 2 Char1"/>
    <w:basedOn w:val="DefaultParagraphFont"/>
    <w:uiPriority w:val="99"/>
    <w:qFormat/>
    <w:rsid w:val="001F6BF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ntstyle01">
    <w:name w:val="fontstyle01"/>
    <w:basedOn w:val="DefaultParagraphFont"/>
    <w:qFormat/>
    <w:rsid w:val="001F6BF0"/>
    <w:rPr>
      <w:rFonts w:ascii="Times-Bold" w:hAnsi="Times-Bold" w:hint="default"/>
      <w:b/>
      <w:bCs/>
      <w:color w:val="000000"/>
      <w:sz w:val="28"/>
      <w:szCs w:val="28"/>
    </w:rPr>
  </w:style>
  <w:style w:type="character" w:styleId="PlaceholderText">
    <w:name w:val="Placeholder Text"/>
    <w:basedOn w:val="DefaultParagraphFont"/>
    <w:uiPriority w:val="99"/>
    <w:qFormat/>
    <w:rsid w:val="001F6BF0"/>
    <w:rPr>
      <w:color w:val="808080"/>
    </w:rPr>
  </w:style>
  <w:style w:type="paragraph" w:styleId="NoSpacing">
    <w:name w:val="No Spacing"/>
    <w:uiPriority w:val="1"/>
    <w:qFormat/>
    <w:rsid w:val="001F6BF0"/>
    <w:pPr>
      <w:spacing w:after="0" w:line="240" w:lineRule="auto"/>
      <w:jc w:val="both"/>
    </w:pPr>
    <w:rPr>
      <w:rFonts w:ascii="Times New Roman" w:eastAsia="Times New Roman" w:hAnsi="Times New Roman" w:cs="Times New Roman"/>
      <w:color w:val="1A1A1A" w:themeColor="background1" w:themeShade="1A"/>
      <w:sz w:val="24"/>
    </w:rPr>
  </w:style>
  <w:style w:type="paragraph" w:customStyle="1" w:styleId="Pa2">
    <w:name w:val="Pa2"/>
    <w:basedOn w:val="Default"/>
    <w:next w:val="Default"/>
    <w:uiPriority w:val="99"/>
    <w:qFormat/>
    <w:rsid w:val="001F6BF0"/>
    <w:pPr>
      <w:spacing w:line="251" w:lineRule="atLeast"/>
    </w:pPr>
    <w:rPr>
      <w:rFonts w:ascii="Garamond" w:hAnsi="Garamond"/>
      <w:color w:val="auto"/>
    </w:rPr>
  </w:style>
  <w:style w:type="character" w:customStyle="1" w:styleId="hps">
    <w:name w:val="hps"/>
    <w:basedOn w:val="DefaultParagraphFont"/>
    <w:qFormat/>
    <w:rsid w:val="001F6BF0"/>
    <w:rPr>
      <w:rFonts w:cs="Times New Roman"/>
    </w:rPr>
  </w:style>
  <w:style w:type="paragraph" w:customStyle="1" w:styleId="Style1">
    <w:name w:val="Style 1"/>
    <w:qFormat/>
    <w:rsid w:val="001F6BF0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Style2">
    <w:name w:val="Style 2"/>
    <w:qFormat/>
    <w:rsid w:val="001F6BF0"/>
    <w:pPr>
      <w:widowControl w:val="0"/>
      <w:autoSpaceDE w:val="0"/>
      <w:autoSpaceDN w:val="0"/>
      <w:spacing w:before="36" w:after="0" w:line="480" w:lineRule="auto"/>
      <w:ind w:firstLine="576"/>
      <w:jc w:val="both"/>
    </w:pPr>
    <w:rPr>
      <w:rFonts w:eastAsia="Times New Roman" w:cs="Times New Roman"/>
      <w:sz w:val="24"/>
      <w:szCs w:val="24"/>
    </w:rPr>
  </w:style>
  <w:style w:type="character" w:customStyle="1" w:styleId="CharacterStyle1">
    <w:name w:val="Character Style 1"/>
    <w:qFormat/>
    <w:rsid w:val="001F6BF0"/>
    <w:rPr>
      <w:sz w:val="24"/>
    </w:rPr>
  </w:style>
  <w:style w:type="character" w:customStyle="1" w:styleId="apple-converted-space">
    <w:name w:val="apple-converted-space"/>
    <w:basedOn w:val="DefaultParagraphFont"/>
    <w:qFormat/>
    <w:rsid w:val="001F6BF0"/>
    <w:rPr>
      <w:rFonts w:cs="Times New Roman"/>
    </w:rPr>
  </w:style>
  <w:style w:type="character" w:customStyle="1" w:styleId="st">
    <w:name w:val="st"/>
    <w:basedOn w:val="DefaultParagraphFont"/>
    <w:qFormat/>
    <w:rsid w:val="001F6BF0"/>
    <w:rPr>
      <w:rFonts w:cs="Times New Roman"/>
    </w:rPr>
  </w:style>
  <w:style w:type="paragraph" w:customStyle="1" w:styleId="xl24">
    <w:name w:val="xl24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</w:rPr>
  </w:style>
  <w:style w:type="character" w:customStyle="1" w:styleId="fullpost">
    <w:name w:val="fullpost"/>
    <w:basedOn w:val="DefaultParagraphFont"/>
    <w:qFormat/>
    <w:rsid w:val="001F6BF0"/>
    <w:rPr>
      <w:rFonts w:cs="Times New Roman"/>
    </w:rPr>
  </w:style>
  <w:style w:type="character" w:customStyle="1" w:styleId="toctoggle">
    <w:name w:val="toctoggle"/>
    <w:basedOn w:val="DefaultParagraphFont"/>
    <w:qFormat/>
    <w:rsid w:val="001F6BF0"/>
    <w:rPr>
      <w:rFonts w:cs="Times New Roman"/>
    </w:rPr>
  </w:style>
  <w:style w:type="character" w:customStyle="1" w:styleId="tocnumber">
    <w:name w:val="tocnumber"/>
    <w:basedOn w:val="DefaultParagraphFont"/>
    <w:qFormat/>
    <w:rsid w:val="001F6BF0"/>
    <w:rPr>
      <w:rFonts w:cs="Times New Roman"/>
    </w:rPr>
  </w:style>
  <w:style w:type="character" w:customStyle="1" w:styleId="toctext">
    <w:name w:val="toctext"/>
    <w:basedOn w:val="DefaultParagraphFont"/>
    <w:qFormat/>
    <w:rsid w:val="001F6BF0"/>
    <w:rPr>
      <w:rFonts w:cs="Times New Roman"/>
    </w:rPr>
  </w:style>
  <w:style w:type="character" w:customStyle="1" w:styleId="editsection">
    <w:name w:val="editsection"/>
    <w:basedOn w:val="DefaultParagraphFont"/>
    <w:qFormat/>
    <w:rsid w:val="001F6BF0"/>
    <w:rPr>
      <w:rFonts w:cs="Times New Roman"/>
    </w:rPr>
  </w:style>
  <w:style w:type="character" w:customStyle="1" w:styleId="mw-headline">
    <w:name w:val="mw-headline"/>
    <w:basedOn w:val="DefaultParagraphFont"/>
    <w:qFormat/>
    <w:rsid w:val="001F6BF0"/>
    <w:rPr>
      <w:rFonts w:cs="Times New Roman"/>
    </w:rPr>
  </w:style>
  <w:style w:type="character" w:customStyle="1" w:styleId="WW8Num1z0">
    <w:name w:val="WW8Num1z0"/>
    <w:qFormat/>
    <w:rsid w:val="001F6BF0"/>
    <w:rPr>
      <w:rFonts w:ascii="Times New Roman" w:hAnsi="Times New Roman"/>
    </w:rPr>
  </w:style>
  <w:style w:type="character" w:customStyle="1" w:styleId="WW8Num3z0">
    <w:name w:val="WW8Num3z0"/>
    <w:qFormat/>
    <w:rsid w:val="001F6BF0"/>
  </w:style>
  <w:style w:type="character" w:customStyle="1" w:styleId="WW8Num4z0">
    <w:name w:val="WW8Num4z0"/>
    <w:qFormat/>
    <w:rsid w:val="001F6BF0"/>
  </w:style>
  <w:style w:type="character" w:customStyle="1" w:styleId="WW8Num5z0">
    <w:name w:val="WW8Num5z0"/>
    <w:qFormat/>
    <w:rsid w:val="001F6BF0"/>
  </w:style>
  <w:style w:type="character" w:customStyle="1" w:styleId="WW8Num9z0">
    <w:name w:val="WW8Num9z0"/>
    <w:qFormat/>
    <w:rsid w:val="001F6BF0"/>
  </w:style>
  <w:style w:type="character" w:customStyle="1" w:styleId="WW8Num10z0">
    <w:name w:val="WW8Num10z0"/>
    <w:qFormat/>
    <w:rsid w:val="001F6BF0"/>
    <w:rPr>
      <w:rFonts w:ascii="Times New Roman" w:hAnsi="Times New Roman"/>
    </w:rPr>
  </w:style>
  <w:style w:type="character" w:customStyle="1" w:styleId="WW8Num13z0">
    <w:name w:val="WW8Num13z0"/>
    <w:qFormat/>
    <w:rsid w:val="001F6BF0"/>
  </w:style>
  <w:style w:type="character" w:customStyle="1" w:styleId="WW8Num15z0">
    <w:name w:val="WW8Num15z0"/>
    <w:qFormat/>
    <w:rsid w:val="001F6BF0"/>
  </w:style>
  <w:style w:type="character" w:customStyle="1" w:styleId="WW8Num17z0">
    <w:name w:val="WW8Num17z0"/>
    <w:qFormat/>
    <w:rsid w:val="001F6BF0"/>
  </w:style>
  <w:style w:type="character" w:customStyle="1" w:styleId="WW8Num18z0">
    <w:name w:val="WW8Num18z0"/>
    <w:qFormat/>
    <w:rsid w:val="001F6BF0"/>
  </w:style>
  <w:style w:type="character" w:customStyle="1" w:styleId="WW8Num21z0">
    <w:name w:val="WW8Num21z0"/>
    <w:qFormat/>
    <w:rsid w:val="001F6BF0"/>
  </w:style>
  <w:style w:type="character" w:customStyle="1" w:styleId="WW8Num25z0">
    <w:name w:val="WW8Num25z0"/>
    <w:qFormat/>
    <w:rsid w:val="001F6BF0"/>
  </w:style>
  <w:style w:type="character" w:customStyle="1" w:styleId="WW8Num26z0">
    <w:name w:val="WW8Num26z0"/>
    <w:qFormat/>
    <w:rsid w:val="001F6BF0"/>
  </w:style>
  <w:style w:type="character" w:customStyle="1" w:styleId="WW8Num28z0">
    <w:name w:val="WW8Num28z0"/>
    <w:qFormat/>
    <w:rsid w:val="001F6BF0"/>
    <w:rPr>
      <w:rFonts w:ascii="Times New Roman" w:hAnsi="Times New Roman"/>
    </w:rPr>
  </w:style>
  <w:style w:type="character" w:customStyle="1" w:styleId="WW8Num29z0">
    <w:name w:val="WW8Num29z0"/>
    <w:qFormat/>
    <w:rsid w:val="001F6BF0"/>
  </w:style>
  <w:style w:type="character" w:customStyle="1" w:styleId="WW8Num32z0">
    <w:name w:val="WW8Num32z0"/>
    <w:qFormat/>
    <w:rsid w:val="001F6BF0"/>
  </w:style>
  <w:style w:type="character" w:customStyle="1" w:styleId="WW8Num34z0">
    <w:name w:val="WW8Num34z0"/>
    <w:qFormat/>
    <w:rsid w:val="001F6BF0"/>
  </w:style>
  <w:style w:type="character" w:customStyle="1" w:styleId="WW8Num34z1">
    <w:name w:val="WW8Num34z1"/>
    <w:qFormat/>
    <w:rsid w:val="001F6BF0"/>
    <w:rPr>
      <w:rFonts w:ascii="Times New Roman" w:hAnsi="Times New Roman"/>
    </w:rPr>
  </w:style>
  <w:style w:type="character" w:customStyle="1" w:styleId="WW8Num35z0">
    <w:name w:val="WW8Num35z0"/>
    <w:qFormat/>
    <w:rsid w:val="001F6BF0"/>
  </w:style>
  <w:style w:type="character" w:customStyle="1" w:styleId="WW8Num36z0">
    <w:name w:val="WW8Num36z0"/>
    <w:qFormat/>
    <w:rsid w:val="001F6BF0"/>
  </w:style>
  <w:style w:type="character" w:customStyle="1" w:styleId="WW8Num37z0">
    <w:name w:val="WW8Num37z0"/>
    <w:qFormat/>
    <w:rsid w:val="001F6BF0"/>
  </w:style>
  <w:style w:type="character" w:customStyle="1" w:styleId="WW8Num38z0">
    <w:name w:val="WW8Num38z0"/>
    <w:qFormat/>
    <w:rsid w:val="001F6BF0"/>
  </w:style>
  <w:style w:type="character" w:customStyle="1" w:styleId="WW8Num39z0">
    <w:name w:val="WW8Num39z0"/>
    <w:qFormat/>
    <w:rsid w:val="001F6BF0"/>
  </w:style>
  <w:style w:type="character" w:customStyle="1" w:styleId="WW8Num40z0">
    <w:name w:val="WW8Num40z0"/>
    <w:qFormat/>
    <w:rsid w:val="001F6BF0"/>
  </w:style>
  <w:style w:type="character" w:customStyle="1" w:styleId="WW8Num42z0">
    <w:name w:val="WW8Num42z0"/>
    <w:qFormat/>
    <w:rsid w:val="001F6BF0"/>
  </w:style>
  <w:style w:type="character" w:customStyle="1" w:styleId="WW8Num43z0">
    <w:name w:val="WW8Num43z0"/>
    <w:qFormat/>
    <w:rsid w:val="001F6BF0"/>
  </w:style>
  <w:style w:type="character" w:customStyle="1" w:styleId="WW8Num44z0">
    <w:name w:val="WW8Num44z0"/>
    <w:qFormat/>
    <w:rsid w:val="001F6BF0"/>
  </w:style>
  <w:style w:type="character" w:customStyle="1" w:styleId="WW8Num45z0">
    <w:name w:val="WW8Num45z0"/>
    <w:qFormat/>
    <w:rsid w:val="001F6BF0"/>
  </w:style>
  <w:style w:type="character" w:customStyle="1" w:styleId="BodyTextChar1">
    <w:name w:val="Body Text Char1"/>
    <w:basedOn w:val="DefaultParagraphFont"/>
    <w:qFormat/>
    <w:rsid w:val="001F6BF0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Index">
    <w:name w:val="Index"/>
    <w:basedOn w:val="Normal"/>
    <w:rsid w:val="001F6BF0"/>
    <w:pPr>
      <w:suppressLineNumbers/>
      <w:suppressAutoHyphens/>
      <w:spacing w:after="0" w:line="240" w:lineRule="auto"/>
    </w:pPr>
    <w:rPr>
      <w:rFonts w:eastAsia="Times New Roman" w:cs="Tahoma"/>
      <w:sz w:val="24"/>
      <w:szCs w:val="24"/>
      <w:lang w:val="en-GB" w:eastAsia="ar-SA"/>
    </w:rPr>
  </w:style>
  <w:style w:type="paragraph" w:customStyle="1" w:styleId="Heading">
    <w:name w:val="Heading"/>
    <w:basedOn w:val="Normal"/>
    <w:next w:val="BodyText"/>
    <w:qFormat/>
    <w:rsid w:val="001F6BF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val="en-GB" w:eastAsia="ar-SA"/>
    </w:rPr>
  </w:style>
  <w:style w:type="character" w:customStyle="1" w:styleId="BodyTextIndent2Char1">
    <w:name w:val="Body Text Indent 2 Char1"/>
    <w:basedOn w:val="DefaultParagraphFont"/>
    <w:uiPriority w:val="99"/>
    <w:qFormat/>
    <w:rsid w:val="001F6BF0"/>
    <w:rPr>
      <w:rFonts w:ascii="Times New Roman" w:hAnsi="Times New Roman" w:cs="Times New Roman"/>
      <w:sz w:val="24"/>
      <w:szCs w:val="24"/>
      <w:lang w:val="en-GB" w:eastAsia="ar-SA" w:bidi="ar-SA"/>
    </w:rPr>
  </w:style>
  <w:style w:type="character" w:customStyle="1" w:styleId="BodyTextIndent3Char1">
    <w:name w:val="Body Text Indent 3 Char1"/>
    <w:basedOn w:val="DefaultParagraphFont"/>
    <w:rsid w:val="001F6BF0"/>
    <w:rPr>
      <w:rFonts w:ascii="Times New Roman" w:hAnsi="Times New Roman" w:cs="Times New Roman"/>
      <w:sz w:val="24"/>
      <w:szCs w:val="24"/>
      <w:lang w:val="en-GB" w:eastAsia="ar-SA" w:bidi="ar-SA"/>
    </w:rPr>
  </w:style>
  <w:style w:type="character" w:customStyle="1" w:styleId="HeaderChar1">
    <w:name w:val="Header Char1"/>
    <w:basedOn w:val="DefaultParagraphFont"/>
    <w:uiPriority w:val="99"/>
    <w:rsid w:val="001F6BF0"/>
    <w:rPr>
      <w:rFonts w:ascii="Times New Roman" w:hAnsi="Times New Roman" w:cs="Times New Roman"/>
      <w:sz w:val="24"/>
      <w:szCs w:val="24"/>
      <w:lang w:val="en-GB" w:eastAsia="ar-SA" w:bidi="ar-SA"/>
    </w:rPr>
  </w:style>
  <w:style w:type="character" w:customStyle="1" w:styleId="TitleChar1">
    <w:name w:val="Title Char1"/>
    <w:basedOn w:val="DefaultParagraphFont"/>
    <w:uiPriority w:val="10"/>
    <w:qFormat/>
    <w:rsid w:val="001F6BF0"/>
    <w:rPr>
      <w:rFonts w:ascii="Times New Roman" w:hAnsi="Times New Roman" w:cs="Times New Roman"/>
      <w:b/>
      <w:bCs/>
      <w:sz w:val="24"/>
      <w:szCs w:val="24"/>
      <w:lang w:val="en-GB" w:eastAsia="ar-SA" w:bidi="ar-SA"/>
    </w:rPr>
  </w:style>
  <w:style w:type="character" w:customStyle="1" w:styleId="BodyText3Char1">
    <w:name w:val="Body Text 3 Char1"/>
    <w:basedOn w:val="DefaultParagraphFont"/>
    <w:uiPriority w:val="99"/>
    <w:qFormat/>
    <w:rsid w:val="001F6BF0"/>
    <w:rPr>
      <w:rFonts w:ascii="Times New Roman" w:hAnsi="Times New Roman" w:cs="Times New Roman"/>
      <w:sz w:val="16"/>
      <w:szCs w:val="16"/>
      <w:lang w:val="en-GB" w:eastAsia="ar-SA" w:bidi="ar-SA"/>
    </w:rPr>
  </w:style>
  <w:style w:type="character" w:customStyle="1" w:styleId="FooterChar1">
    <w:name w:val="Footer Char1"/>
    <w:basedOn w:val="DefaultParagraphFont"/>
    <w:uiPriority w:val="99"/>
    <w:rsid w:val="001F6BF0"/>
    <w:rPr>
      <w:rFonts w:ascii="Times New Roman" w:hAnsi="Times New Roman" w:cs="Times New Roman"/>
      <w:sz w:val="24"/>
      <w:szCs w:val="24"/>
      <w:lang w:val="en-GB" w:eastAsia="ar-SA" w:bidi="ar-SA"/>
    </w:rPr>
  </w:style>
  <w:style w:type="paragraph" w:customStyle="1" w:styleId="Framecontents">
    <w:name w:val="Frame contents"/>
    <w:basedOn w:val="BodyText"/>
    <w:qFormat/>
    <w:rsid w:val="001F6BF0"/>
    <w:pPr>
      <w:suppressAutoHyphens/>
      <w:spacing w:after="0" w:line="240" w:lineRule="auto"/>
      <w:jc w:val="both"/>
    </w:pPr>
    <w:rPr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rsid w:val="001F6BF0"/>
    <w:pPr>
      <w:suppressLineNumbers/>
      <w:suppressAutoHyphens/>
      <w:spacing w:after="0" w:line="240" w:lineRule="auto"/>
    </w:pPr>
    <w:rPr>
      <w:rFonts w:eastAsia="Times New Roman" w:cs="Times New Roman"/>
      <w:sz w:val="24"/>
      <w:szCs w:val="24"/>
      <w:lang w:val="en-GB" w:eastAsia="ar-SA"/>
    </w:rPr>
  </w:style>
  <w:style w:type="paragraph" w:customStyle="1" w:styleId="TableHeading">
    <w:name w:val="Table Heading"/>
    <w:basedOn w:val="TableContents"/>
    <w:qFormat/>
    <w:rsid w:val="001F6BF0"/>
    <w:pPr>
      <w:jc w:val="center"/>
    </w:pPr>
    <w:rPr>
      <w:b/>
      <w:bCs/>
      <w:i/>
      <w:iCs/>
    </w:rPr>
  </w:style>
  <w:style w:type="paragraph" w:customStyle="1" w:styleId="Standard">
    <w:name w:val="Standard"/>
    <w:rsid w:val="001F6BF0"/>
    <w:pPr>
      <w:widowControl w:val="0"/>
      <w:suppressAutoHyphens/>
      <w:autoSpaceDN w:val="0"/>
      <w:spacing w:after="0" w:line="240" w:lineRule="auto"/>
      <w:textAlignment w:val="baseline"/>
    </w:pPr>
    <w:rPr>
      <w:rFonts w:eastAsia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qFormat/>
    <w:rsid w:val="001F6BF0"/>
    <w:pPr>
      <w:spacing w:after="120"/>
    </w:pPr>
  </w:style>
  <w:style w:type="paragraph" w:customStyle="1" w:styleId="western">
    <w:name w:val="western"/>
    <w:basedOn w:val="Normal"/>
    <w:rsid w:val="001F6BF0"/>
    <w:pPr>
      <w:spacing w:before="100" w:beforeAutospacing="1" w:after="0" w:line="240" w:lineRule="auto"/>
      <w:jc w:val="both"/>
    </w:pPr>
    <w:rPr>
      <w:rFonts w:eastAsia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qFormat/>
    <w:rsid w:val="001F6BF0"/>
    <w:rPr>
      <w:rFonts w:cs="Times New Roman"/>
    </w:rPr>
  </w:style>
  <w:style w:type="character" w:customStyle="1" w:styleId="A6">
    <w:name w:val="A6"/>
    <w:uiPriority w:val="99"/>
    <w:qFormat/>
    <w:rsid w:val="001F6BF0"/>
    <w:rPr>
      <w:color w:val="000000"/>
    </w:rPr>
  </w:style>
  <w:style w:type="character" w:customStyle="1" w:styleId="reference-text">
    <w:name w:val="reference-text"/>
    <w:basedOn w:val="DefaultParagraphFont"/>
    <w:qFormat/>
    <w:rsid w:val="001F6BF0"/>
    <w:rPr>
      <w:rFonts w:cs="Times New Roman"/>
    </w:rPr>
  </w:style>
  <w:style w:type="paragraph" w:customStyle="1" w:styleId="ListParagraph1">
    <w:name w:val="List Paragraph1"/>
    <w:basedOn w:val="Normal"/>
    <w:qFormat/>
    <w:rsid w:val="001F6BF0"/>
    <w:pPr>
      <w:spacing w:after="200" w:line="276" w:lineRule="auto"/>
      <w:ind w:left="720"/>
      <w:contextualSpacing/>
    </w:pPr>
    <w:rPr>
      <w:rFonts w:ascii="Calibri" w:eastAsia="Malgun Gothic" w:hAnsi="Calibri" w:cs="Arial"/>
    </w:rPr>
  </w:style>
  <w:style w:type="character" w:customStyle="1" w:styleId="ListParagraphCharChar">
    <w:name w:val="List Paragraph Char Char"/>
    <w:basedOn w:val="DefaultParagraphFont"/>
    <w:uiPriority w:val="34"/>
    <w:qFormat/>
    <w:locked/>
    <w:rsid w:val="001F6BF0"/>
    <w:rPr>
      <w:rFonts w:ascii="Calibri" w:eastAsia="Calibri" w:hAnsi="Calibri" w:cs="Times New Roman"/>
      <w:lang w:val="id-ID"/>
    </w:rPr>
  </w:style>
  <w:style w:type="character" w:customStyle="1" w:styleId="markedcontent">
    <w:name w:val="markedcontent"/>
    <w:qFormat/>
    <w:rsid w:val="001F6BF0"/>
  </w:style>
  <w:style w:type="character" w:customStyle="1" w:styleId="a">
    <w:name w:val="a"/>
    <w:basedOn w:val="DefaultParagraphFont"/>
    <w:rsid w:val="001F6BF0"/>
  </w:style>
  <w:style w:type="character" w:customStyle="1" w:styleId="l6">
    <w:name w:val="l6"/>
    <w:basedOn w:val="DefaultParagraphFont"/>
    <w:rsid w:val="001F6BF0"/>
  </w:style>
  <w:style w:type="character" w:customStyle="1" w:styleId="l7">
    <w:name w:val="l7"/>
    <w:basedOn w:val="DefaultParagraphFont"/>
    <w:qFormat/>
    <w:rsid w:val="001F6BF0"/>
  </w:style>
  <w:style w:type="character" w:customStyle="1" w:styleId="l8">
    <w:name w:val="l8"/>
    <w:basedOn w:val="DefaultParagraphFont"/>
    <w:rsid w:val="001F6BF0"/>
  </w:style>
  <w:style w:type="character" w:customStyle="1" w:styleId="l9">
    <w:name w:val="l9"/>
    <w:basedOn w:val="DefaultParagraphFont"/>
    <w:qFormat/>
    <w:rsid w:val="001F6BF0"/>
  </w:style>
  <w:style w:type="character" w:customStyle="1" w:styleId="post-share-buttons">
    <w:name w:val="post-share-buttons"/>
    <w:basedOn w:val="DefaultParagraphFont"/>
    <w:qFormat/>
    <w:rsid w:val="001F6BF0"/>
  </w:style>
  <w:style w:type="character" w:customStyle="1" w:styleId="share-button-link-text">
    <w:name w:val="share-button-link-text"/>
    <w:basedOn w:val="DefaultParagraphFont"/>
    <w:qFormat/>
    <w:rsid w:val="001F6BF0"/>
  </w:style>
  <w:style w:type="character" w:customStyle="1" w:styleId="apple-tab-span">
    <w:name w:val="apple-tab-span"/>
    <w:basedOn w:val="DefaultParagraphFont"/>
    <w:qFormat/>
    <w:rsid w:val="001F6BF0"/>
  </w:style>
  <w:style w:type="character" w:customStyle="1" w:styleId="post-author">
    <w:name w:val="post-author"/>
    <w:basedOn w:val="DefaultParagraphFont"/>
    <w:qFormat/>
    <w:rsid w:val="001F6BF0"/>
  </w:style>
  <w:style w:type="character" w:customStyle="1" w:styleId="fn">
    <w:name w:val="fn"/>
    <w:basedOn w:val="DefaultParagraphFont"/>
    <w:qFormat/>
    <w:rsid w:val="001F6BF0"/>
  </w:style>
  <w:style w:type="character" w:customStyle="1" w:styleId="post-timestamp">
    <w:name w:val="post-timestamp"/>
    <w:basedOn w:val="DefaultParagraphFont"/>
    <w:qFormat/>
    <w:rsid w:val="001F6BF0"/>
  </w:style>
  <w:style w:type="character" w:customStyle="1" w:styleId="ff2">
    <w:name w:val="ff2"/>
    <w:qFormat/>
    <w:rsid w:val="001F6BF0"/>
  </w:style>
  <w:style w:type="character" w:customStyle="1" w:styleId="a0">
    <w:name w:val="_"/>
    <w:qFormat/>
    <w:rsid w:val="001F6BF0"/>
  </w:style>
  <w:style w:type="character" w:customStyle="1" w:styleId="ff6">
    <w:name w:val="ff6"/>
    <w:qFormat/>
    <w:rsid w:val="001F6BF0"/>
  </w:style>
  <w:style w:type="character" w:customStyle="1" w:styleId="ff4">
    <w:name w:val="ff4"/>
    <w:qFormat/>
    <w:rsid w:val="001F6BF0"/>
  </w:style>
  <w:style w:type="paragraph" w:customStyle="1" w:styleId="msobodytext4">
    <w:name w:val="msobodytext4"/>
    <w:qFormat/>
    <w:rsid w:val="001F6BF0"/>
    <w:pPr>
      <w:spacing w:after="240" w:line="352" w:lineRule="auto"/>
    </w:pPr>
    <w:rPr>
      <w:rFonts w:ascii="Franklin Gothic Book" w:eastAsia="Times New Roman" w:hAnsi="Franklin Gothic Book" w:cs="Times New Roman"/>
      <w:color w:val="000000"/>
      <w:kern w:val="28"/>
      <w:sz w:val="18"/>
      <w:szCs w:val="18"/>
    </w:rPr>
  </w:style>
  <w:style w:type="paragraph" w:customStyle="1" w:styleId="msonormal0">
    <w:name w:val="msonormal"/>
    <w:basedOn w:val="Normal"/>
    <w:qFormat/>
    <w:rsid w:val="001F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qFormat/>
    <w:rsid w:val="001F6B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2">
    <w:name w:val="xl122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3">
    <w:name w:val="xl123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4">
    <w:name w:val="xl124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6">
    <w:name w:val="xl126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7">
    <w:name w:val="xl127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8">
    <w:name w:val="xl128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UBAB2">
    <w:name w:val="SUBAB 2"/>
    <w:basedOn w:val="Heading2"/>
    <w:next w:val="Heading2"/>
    <w:link w:val="SUBAB2Char"/>
    <w:qFormat/>
    <w:rsid w:val="001F6BF0"/>
    <w:pPr>
      <w:keepNext w:val="0"/>
      <w:keepLines w:val="0"/>
      <w:spacing w:after="0" w:line="480" w:lineRule="auto"/>
      <w:ind w:left="0" w:right="0" w:firstLine="0"/>
      <w:contextualSpacing/>
      <w:jc w:val="both"/>
    </w:pPr>
    <w:rPr>
      <w:rFonts w:eastAsia="Calibri"/>
      <w:bCs/>
      <w:szCs w:val="24"/>
      <w:lang w:val="en-US"/>
    </w:rPr>
  </w:style>
  <w:style w:type="character" w:customStyle="1" w:styleId="SUBAB2Char">
    <w:name w:val="SUBAB 2 Char"/>
    <w:link w:val="SUBAB2"/>
    <w:qFormat/>
    <w:rsid w:val="001F6BF0"/>
    <w:rPr>
      <w:rFonts w:ascii="Times New Roman" w:eastAsia="Calibri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SUBAB3">
    <w:name w:val="SUBAB 3"/>
    <w:basedOn w:val="Heading2"/>
    <w:next w:val="Heading2"/>
    <w:link w:val="SUBAB3Char"/>
    <w:qFormat/>
    <w:rsid w:val="001F6BF0"/>
    <w:pPr>
      <w:keepNext w:val="0"/>
      <w:keepLines w:val="0"/>
      <w:tabs>
        <w:tab w:val="left" w:pos="1276"/>
      </w:tabs>
      <w:spacing w:after="0" w:line="480" w:lineRule="auto"/>
      <w:ind w:left="567" w:right="0" w:hanging="425"/>
      <w:contextualSpacing/>
      <w:jc w:val="both"/>
    </w:pPr>
    <w:rPr>
      <w:rFonts w:eastAsia="Calibri"/>
      <w:szCs w:val="24"/>
      <w:lang w:val="sv-SE"/>
    </w:rPr>
  </w:style>
  <w:style w:type="character" w:customStyle="1" w:styleId="SUBAB3Char">
    <w:name w:val="SUBAB 3 Char"/>
    <w:link w:val="SUBAB3"/>
    <w:qFormat/>
    <w:rsid w:val="001F6BF0"/>
    <w:rPr>
      <w:rFonts w:ascii="Times New Roman" w:eastAsia="Calibri" w:hAnsi="Times New Roman" w:cs="Times New Roman"/>
      <w:b/>
      <w:color w:val="000000"/>
      <w:sz w:val="24"/>
      <w:szCs w:val="24"/>
      <w:lang w:val="sv-SE" w:eastAsia="zh-CN"/>
    </w:rPr>
  </w:style>
  <w:style w:type="paragraph" w:customStyle="1" w:styleId="SUBAB4">
    <w:name w:val="SUBAB 4"/>
    <w:basedOn w:val="Heading2"/>
    <w:next w:val="Heading2"/>
    <w:link w:val="SUBAB4Char"/>
    <w:qFormat/>
    <w:rsid w:val="001F6BF0"/>
    <w:pPr>
      <w:keepNext w:val="0"/>
      <w:keepLines w:val="0"/>
      <w:tabs>
        <w:tab w:val="left" w:pos="480"/>
      </w:tabs>
      <w:spacing w:after="0" w:line="480" w:lineRule="auto"/>
      <w:ind w:left="709" w:right="0" w:hanging="709"/>
      <w:contextualSpacing/>
      <w:jc w:val="both"/>
    </w:pPr>
    <w:rPr>
      <w:rFonts w:eastAsia="Calibri"/>
      <w:bCs/>
      <w:szCs w:val="24"/>
    </w:rPr>
  </w:style>
  <w:style w:type="character" w:customStyle="1" w:styleId="SUBAB4Char">
    <w:name w:val="SUBAB 4 Char"/>
    <w:basedOn w:val="Heading2Char"/>
    <w:link w:val="SUBAB4"/>
    <w:qFormat/>
    <w:rsid w:val="001F6BF0"/>
    <w:rPr>
      <w:rFonts w:ascii="Times New Roman" w:eastAsia="Calibri" w:hAnsi="Times New Roman" w:cs="Times New Roman"/>
      <w:b/>
      <w:bCs/>
      <w:color w:val="000000"/>
      <w:sz w:val="24"/>
      <w:szCs w:val="24"/>
      <w:lang w:val="zh-CN" w:eastAsia="zh-CN"/>
    </w:rPr>
  </w:style>
  <w:style w:type="paragraph" w:customStyle="1" w:styleId="SUBAB5">
    <w:name w:val="SUBAB5"/>
    <w:basedOn w:val="Heading2"/>
    <w:next w:val="Heading2"/>
    <w:link w:val="SUBAB5Char"/>
    <w:qFormat/>
    <w:rsid w:val="001F6BF0"/>
    <w:pPr>
      <w:keepNext w:val="0"/>
      <w:keepLines w:val="0"/>
      <w:tabs>
        <w:tab w:val="left" w:pos="480"/>
      </w:tabs>
      <w:spacing w:after="0" w:line="480" w:lineRule="auto"/>
      <w:ind w:left="709" w:right="0" w:hanging="709"/>
      <w:contextualSpacing/>
      <w:jc w:val="both"/>
    </w:pPr>
    <w:rPr>
      <w:rFonts w:eastAsia="Calibri"/>
      <w:color w:val="auto"/>
      <w:szCs w:val="24"/>
      <w:lang w:val="en-US"/>
    </w:rPr>
  </w:style>
  <w:style w:type="character" w:customStyle="1" w:styleId="SUBAB5Char">
    <w:name w:val="SUBAB5 Char"/>
    <w:link w:val="SUBAB5"/>
    <w:qFormat/>
    <w:rsid w:val="001F6BF0"/>
    <w:rPr>
      <w:rFonts w:ascii="Times New Roman" w:eastAsia="Calibri" w:hAnsi="Times New Roman" w:cs="Times New Roman"/>
      <w:b/>
      <w:sz w:val="24"/>
      <w:szCs w:val="24"/>
      <w:lang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1F6BF0"/>
    <w:pPr>
      <w:spacing w:before="240" w:after="0" w:line="259" w:lineRule="auto"/>
      <w:ind w:left="0" w:right="0" w:firstLine="0"/>
      <w:outlineLvl w:val="9"/>
    </w:pPr>
    <w:rPr>
      <w:rFonts w:ascii="Calibri Light" w:hAnsi="Calibri Light"/>
      <w:b w:val="0"/>
      <w:color w:val="2E74B5"/>
      <w:sz w:val="32"/>
      <w:szCs w:val="32"/>
      <w:lang w:val="en-US" w:eastAsia="en-US"/>
    </w:rPr>
  </w:style>
  <w:style w:type="paragraph" w:customStyle="1" w:styleId="xl66">
    <w:name w:val="xl66"/>
    <w:basedOn w:val="Normal"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7">
    <w:name w:val="xl67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68">
    <w:name w:val="xl68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69">
    <w:name w:val="xl69"/>
    <w:basedOn w:val="Normal"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70">
    <w:name w:val="xl70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1">
    <w:name w:val="xl71"/>
    <w:basedOn w:val="Normal"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2">
    <w:name w:val="xl72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3">
    <w:name w:val="xl73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xl74">
    <w:name w:val="xl74"/>
    <w:basedOn w:val="Normal"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xl75">
    <w:name w:val="xl75"/>
    <w:basedOn w:val="Normal"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paragraph" w:customStyle="1" w:styleId="spasi2taiiii">
    <w:name w:val="spasi 2 taiiii"/>
    <w:basedOn w:val="Normal"/>
    <w:rsid w:val="001F6BF0"/>
    <w:pPr>
      <w:ind w:left="720"/>
    </w:pPr>
    <w:rPr>
      <w:rFonts w:ascii="Calibri" w:eastAsia="Times New Roman" w:hAnsi="Calibri" w:cs="Arial"/>
    </w:rPr>
  </w:style>
  <w:style w:type="character" w:customStyle="1" w:styleId="mw-editsection">
    <w:name w:val="mw-editsection"/>
    <w:basedOn w:val="DefaultParagraphFont"/>
    <w:qFormat/>
    <w:rsid w:val="001F6BF0"/>
  </w:style>
  <w:style w:type="character" w:customStyle="1" w:styleId="mw-editsection-bracket">
    <w:name w:val="mw-editsection-bracket"/>
    <w:basedOn w:val="DefaultParagraphFont"/>
    <w:rsid w:val="001F6BF0"/>
  </w:style>
  <w:style w:type="character" w:customStyle="1" w:styleId="mw-editsection-divider">
    <w:name w:val="mw-editsection-divider"/>
    <w:basedOn w:val="DefaultParagraphFont"/>
    <w:rsid w:val="001F6BF0"/>
  </w:style>
  <w:style w:type="paragraph" w:customStyle="1" w:styleId="font0">
    <w:name w:val="font0"/>
    <w:basedOn w:val="Normal"/>
    <w:qFormat/>
    <w:rsid w:val="001F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6BF0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76">
    <w:name w:val="xl76"/>
    <w:basedOn w:val="Normal"/>
    <w:qFormat/>
    <w:rsid w:val="001F6BF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istParagraphCharCharCharCharCharCharChar">
    <w:name w:val="List Paragraph Char Char Char Char Char Char Char"/>
    <w:basedOn w:val="Normal"/>
    <w:uiPriority w:val="34"/>
    <w:qFormat/>
    <w:rsid w:val="001F6BF0"/>
    <w:pPr>
      <w:spacing w:after="200" w:line="276" w:lineRule="auto"/>
      <w:ind w:left="720"/>
      <w:contextualSpacing/>
    </w:pPr>
    <w:rPr>
      <w:rFonts w:ascii="Calibri" w:hAnsi="Calibri" w:cs="Times New Roman"/>
      <w:lang w:val="id-ID"/>
    </w:rPr>
  </w:style>
  <w:style w:type="paragraph" w:customStyle="1" w:styleId="msolistparagraph0">
    <w:name w:val="msolistparagraph"/>
    <w:basedOn w:val="Normal"/>
    <w:qFormat/>
    <w:rsid w:val="001F6BF0"/>
    <w:pPr>
      <w:spacing w:after="200" w:line="276" w:lineRule="auto"/>
      <w:ind w:left="720"/>
      <w:contextualSpacing/>
    </w:pPr>
    <w:rPr>
      <w:rFonts w:ascii="Times New Roman" w:eastAsia="Malgun Gothic" w:hAnsi="Times New Roman" w:cs="Times New Roman"/>
      <w:lang w:val="id-ID" w:eastAsia="zh-CN"/>
    </w:rPr>
  </w:style>
  <w:style w:type="paragraph" w:customStyle="1" w:styleId="xl65">
    <w:name w:val="xl65"/>
    <w:basedOn w:val="Normal"/>
    <w:rsid w:val="001F6BF0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val="id-ID" w:eastAsia="id-ID"/>
    </w:rPr>
  </w:style>
  <w:style w:type="paragraph" w:customStyle="1" w:styleId="xl77">
    <w:name w:val="xl77"/>
    <w:basedOn w:val="Normal"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color w:val="000000"/>
      <w:sz w:val="16"/>
      <w:szCs w:val="16"/>
      <w:lang w:val="id-ID" w:eastAsia="id-ID"/>
    </w:rPr>
  </w:style>
  <w:style w:type="paragraph" w:customStyle="1" w:styleId="xl78">
    <w:name w:val="xl78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16"/>
      <w:szCs w:val="16"/>
      <w:lang w:val="id-ID" w:eastAsia="id-ID"/>
    </w:rPr>
  </w:style>
  <w:style w:type="paragraph" w:customStyle="1" w:styleId="xl79">
    <w:name w:val="xl79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6"/>
      <w:szCs w:val="16"/>
      <w:lang w:val="id-ID" w:eastAsia="id-ID"/>
    </w:rPr>
  </w:style>
  <w:style w:type="paragraph" w:customStyle="1" w:styleId="xl80">
    <w:name w:val="xl80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val="id-ID" w:eastAsia="id-ID"/>
    </w:rPr>
  </w:style>
  <w:style w:type="paragraph" w:customStyle="1" w:styleId="xl81">
    <w:name w:val="xl81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6"/>
      <w:szCs w:val="16"/>
      <w:lang w:val="id-ID" w:eastAsia="id-ID"/>
    </w:rPr>
  </w:style>
  <w:style w:type="paragraph" w:customStyle="1" w:styleId="xl64">
    <w:name w:val="xl64"/>
    <w:basedOn w:val="Normal"/>
    <w:qFormat/>
    <w:rsid w:val="001F6BF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4"/>
      <w:szCs w:val="14"/>
      <w:lang w:val="zh-CN" w:eastAsia="zh-CN"/>
    </w:rPr>
  </w:style>
  <w:style w:type="paragraph" w:customStyle="1" w:styleId="Heading81">
    <w:name w:val="Heading 81"/>
    <w:basedOn w:val="Normal"/>
    <w:next w:val="Normal"/>
    <w:uiPriority w:val="9"/>
    <w:qFormat/>
    <w:rsid w:val="001F6BF0"/>
    <w:pPr>
      <w:keepNext/>
      <w:spacing w:after="0" w:line="360" w:lineRule="auto"/>
      <w:ind w:firstLine="426"/>
      <w:jc w:val="center"/>
      <w:outlineLvl w:val="7"/>
    </w:pPr>
    <w:rPr>
      <w:rFonts w:ascii="Calibri" w:eastAsia="Times New Roman" w:hAnsi="Calibri" w:cs="Times New Roman"/>
      <w:b/>
      <w:sz w:val="32"/>
      <w:szCs w:val="20"/>
    </w:rPr>
  </w:style>
  <w:style w:type="paragraph" w:customStyle="1" w:styleId="TOC11">
    <w:name w:val="TOC 11"/>
    <w:basedOn w:val="Normal"/>
    <w:next w:val="Normal"/>
    <w:uiPriority w:val="39"/>
    <w:unhideWhenUsed/>
    <w:qFormat/>
    <w:rsid w:val="001F6BF0"/>
    <w:pPr>
      <w:tabs>
        <w:tab w:val="right" w:leader="dot" w:pos="7927"/>
      </w:tabs>
      <w:spacing w:after="0" w:line="480" w:lineRule="auto"/>
    </w:pPr>
    <w:rPr>
      <w:rFonts w:ascii="Times New Roman" w:eastAsia="DengXian" w:hAnsi="Times New Roman" w:cs="Times New Roman"/>
      <w:sz w:val="24"/>
      <w:szCs w:val="24"/>
      <w:lang w:eastAsia="id-ID"/>
    </w:rPr>
  </w:style>
  <w:style w:type="paragraph" w:customStyle="1" w:styleId="TOC21">
    <w:name w:val="TOC 21"/>
    <w:basedOn w:val="Normal"/>
    <w:next w:val="Normal"/>
    <w:uiPriority w:val="39"/>
    <w:unhideWhenUsed/>
    <w:qFormat/>
    <w:rsid w:val="001F6BF0"/>
    <w:pPr>
      <w:spacing w:after="100"/>
      <w:ind w:left="220"/>
    </w:pPr>
    <w:rPr>
      <w:rFonts w:ascii="Times New Roman" w:eastAsia="DengXian" w:hAnsi="Times New Roman" w:cs="Times New Roman"/>
      <w:sz w:val="24"/>
      <w:szCs w:val="24"/>
      <w:lang w:eastAsia="id-ID"/>
    </w:rPr>
  </w:style>
  <w:style w:type="paragraph" w:customStyle="1" w:styleId="TOC31">
    <w:name w:val="TOC 31"/>
    <w:basedOn w:val="Normal"/>
    <w:next w:val="Normal"/>
    <w:uiPriority w:val="39"/>
    <w:unhideWhenUsed/>
    <w:qFormat/>
    <w:rsid w:val="001F6BF0"/>
    <w:pPr>
      <w:spacing w:after="100"/>
      <w:ind w:left="440"/>
    </w:pPr>
    <w:rPr>
      <w:rFonts w:ascii="Times New Roman" w:eastAsia="DengXian" w:hAnsi="Times New Roman" w:cs="Times New Roman"/>
      <w:sz w:val="24"/>
      <w:szCs w:val="24"/>
      <w:lang w:eastAsia="id-ID"/>
    </w:rPr>
  </w:style>
  <w:style w:type="paragraph" w:customStyle="1" w:styleId="NoSpacing1">
    <w:name w:val="No Spacing1"/>
    <w:next w:val="NoSpacing"/>
    <w:uiPriority w:val="1"/>
    <w:qFormat/>
    <w:rsid w:val="001F6BF0"/>
    <w:pPr>
      <w:spacing w:after="0" w:line="240" w:lineRule="auto"/>
    </w:pPr>
    <w:rPr>
      <w:rFonts w:eastAsia="Calibri"/>
      <w:szCs w:val="24"/>
      <w:lang w:val="zh-CN"/>
    </w:rPr>
  </w:style>
  <w:style w:type="character" w:customStyle="1" w:styleId="BookTitle1">
    <w:name w:val="Book Title1"/>
    <w:basedOn w:val="DefaultParagraphFont"/>
    <w:uiPriority w:val="33"/>
    <w:qFormat/>
    <w:rsid w:val="001F6BF0"/>
    <w:rPr>
      <w:b/>
      <w:bCs/>
      <w:i/>
      <w:iCs/>
      <w:spacing w:val="5"/>
    </w:rPr>
  </w:style>
  <w:style w:type="paragraph" w:customStyle="1" w:styleId="TableParagraph">
    <w:name w:val="Table Paragraph"/>
    <w:basedOn w:val="Normal"/>
    <w:uiPriority w:val="1"/>
    <w:qFormat/>
    <w:rsid w:val="001F6BF0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BabII">
    <w:name w:val="Bab II"/>
    <w:basedOn w:val="Heading1"/>
    <w:link w:val="BabIIChar"/>
    <w:qFormat/>
    <w:rsid w:val="001F6BF0"/>
    <w:pPr>
      <w:keepNext w:val="0"/>
      <w:keepLines w:val="0"/>
      <w:widowControl w:val="0"/>
      <w:autoSpaceDE w:val="0"/>
      <w:autoSpaceDN w:val="0"/>
      <w:spacing w:after="0" w:line="480" w:lineRule="auto"/>
      <w:ind w:left="0" w:right="0" w:firstLine="0"/>
      <w:jc w:val="center"/>
    </w:pPr>
    <w:rPr>
      <w:szCs w:val="24"/>
    </w:rPr>
  </w:style>
  <w:style w:type="character" w:customStyle="1" w:styleId="BabIIChar">
    <w:name w:val="Bab II Char"/>
    <w:basedOn w:val="Heading1Char"/>
    <w:link w:val="BabII"/>
    <w:qFormat/>
    <w:rsid w:val="001F6BF0"/>
    <w:rPr>
      <w:rFonts w:ascii="Times New Roman" w:eastAsia="Times New Roman" w:hAnsi="Times New Roman" w:cs="Times New Roman"/>
      <w:b/>
      <w:color w:val="000000"/>
      <w:sz w:val="24"/>
      <w:szCs w:val="24"/>
      <w:lang w:val="zh-CN" w:eastAsia="zh-CN"/>
    </w:rPr>
  </w:style>
  <w:style w:type="paragraph" w:customStyle="1" w:styleId="SubBab2">
    <w:name w:val="Sub Bab 2"/>
    <w:basedOn w:val="Heading2"/>
    <w:link w:val="SubBab2Char"/>
    <w:qFormat/>
    <w:rsid w:val="001F6BF0"/>
    <w:pPr>
      <w:keepNext w:val="0"/>
      <w:keepLines w:val="0"/>
      <w:spacing w:after="0" w:line="240" w:lineRule="auto"/>
      <w:ind w:left="360" w:right="0" w:hanging="360"/>
    </w:pPr>
    <w:rPr>
      <w:bCs/>
    </w:rPr>
  </w:style>
  <w:style w:type="character" w:customStyle="1" w:styleId="SubBab2Char">
    <w:name w:val="Sub Bab 2 Char"/>
    <w:basedOn w:val="Heading2Char"/>
    <w:link w:val="SubBab2"/>
    <w:qFormat/>
    <w:rsid w:val="001F6BF0"/>
    <w:rPr>
      <w:rFonts w:ascii="Times New Roman" w:eastAsia="Times New Roman" w:hAnsi="Times New Roman" w:cs="Times New Roman"/>
      <w:b/>
      <w:bCs/>
      <w:color w:val="000000"/>
      <w:sz w:val="24"/>
      <w:lang w:val="zh-CN" w:eastAsia="zh-CN"/>
    </w:rPr>
  </w:style>
  <w:style w:type="paragraph" w:customStyle="1" w:styleId="SubBab3">
    <w:name w:val="Sub Bab 3"/>
    <w:basedOn w:val="Heading2"/>
    <w:link w:val="SubBab3Char"/>
    <w:qFormat/>
    <w:rsid w:val="001F6BF0"/>
    <w:pPr>
      <w:keepNext w:val="0"/>
      <w:keepLines w:val="0"/>
      <w:spacing w:after="0" w:line="240" w:lineRule="auto"/>
      <w:ind w:left="360" w:right="0" w:hanging="360"/>
    </w:pPr>
    <w:rPr>
      <w:bCs/>
    </w:rPr>
  </w:style>
  <w:style w:type="character" w:customStyle="1" w:styleId="SubBab3Char">
    <w:name w:val="Sub Bab 3 Char"/>
    <w:basedOn w:val="Heading2Char"/>
    <w:link w:val="SubBab3"/>
    <w:rsid w:val="001F6BF0"/>
    <w:rPr>
      <w:rFonts w:ascii="Times New Roman" w:eastAsia="Times New Roman" w:hAnsi="Times New Roman" w:cs="Times New Roman"/>
      <w:b/>
      <w:bCs/>
      <w:color w:val="000000"/>
      <w:sz w:val="24"/>
      <w:lang w:val="zh-CN" w:eastAsia="zh-CN"/>
    </w:rPr>
  </w:style>
  <w:style w:type="paragraph" w:customStyle="1" w:styleId="SubBab4">
    <w:name w:val="Sub Bab 4"/>
    <w:basedOn w:val="Heading2"/>
    <w:link w:val="SubBab4Char"/>
    <w:qFormat/>
    <w:rsid w:val="001F6BF0"/>
    <w:pPr>
      <w:keepNext w:val="0"/>
      <w:keepLines w:val="0"/>
      <w:spacing w:after="0" w:line="240" w:lineRule="auto"/>
      <w:ind w:left="436" w:right="0" w:hanging="436"/>
    </w:pPr>
    <w:rPr>
      <w:bCs/>
    </w:rPr>
  </w:style>
  <w:style w:type="character" w:customStyle="1" w:styleId="SubBab4Char">
    <w:name w:val="Sub Bab 4 Char"/>
    <w:basedOn w:val="Heading2Char"/>
    <w:link w:val="SubBab4"/>
    <w:qFormat/>
    <w:rsid w:val="001F6BF0"/>
    <w:rPr>
      <w:rFonts w:ascii="Times New Roman" w:eastAsia="Times New Roman" w:hAnsi="Times New Roman" w:cs="Times New Roman"/>
      <w:b/>
      <w:bCs/>
      <w:color w:val="000000"/>
      <w:sz w:val="24"/>
      <w:lang w:val="zh-CN" w:eastAsia="zh-CN"/>
    </w:rPr>
  </w:style>
  <w:style w:type="paragraph" w:customStyle="1" w:styleId="SubBab5">
    <w:name w:val="Sub Bab 5"/>
    <w:basedOn w:val="Heading2"/>
    <w:link w:val="SubBab5Char"/>
    <w:qFormat/>
    <w:rsid w:val="001F6BF0"/>
    <w:pPr>
      <w:keepNext w:val="0"/>
      <w:keepLines w:val="0"/>
      <w:spacing w:after="0" w:line="240" w:lineRule="auto"/>
      <w:ind w:left="473" w:right="0" w:hanging="473"/>
    </w:pPr>
    <w:rPr>
      <w:bCs/>
      <w:lang w:eastAsia="en-GB"/>
    </w:rPr>
  </w:style>
  <w:style w:type="character" w:customStyle="1" w:styleId="SubBab5Char">
    <w:name w:val="Sub Bab 5 Char"/>
    <w:basedOn w:val="Heading2Char"/>
    <w:link w:val="SubBab5"/>
    <w:qFormat/>
    <w:rsid w:val="001F6BF0"/>
    <w:rPr>
      <w:rFonts w:ascii="Times New Roman" w:eastAsia="Times New Roman" w:hAnsi="Times New Roman" w:cs="Times New Roman"/>
      <w:b/>
      <w:bCs/>
      <w:color w:val="000000"/>
      <w:sz w:val="24"/>
      <w:lang w:val="zh-CN" w:eastAsia="en-GB"/>
    </w:rPr>
  </w:style>
  <w:style w:type="character" w:customStyle="1" w:styleId="name">
    <w:name w:val="name"/>
    <w:basedOn w:val="DefaultParagraphFont"/>
    <w:qFormat/>
    <w:rsid w:val="001F6BF0"/>
  </w:style>
  <w:style w:type="paragraph" w:customStyle="1" w:styleId="BlockText1">
    <w:name w:val="Block Text1"/>
    <w:basedOn w:val="Normal"/>
    <w:next w:val="BlockText"/>
    <w:uiPriority w:val="99"/>
    <w:qFormat/>
    <w:rsid w:val="001F6BF0"/>
    <w:pPr>
      <w:tabs>
        <w:tab w:val="left" w:pos="6300"/>
      </w:tabs>
      <w:spacing w:after="0" w:line="480" w:lineRule="auto"/>
      <w:ind w:left="525" w:right="1973" w:firstLine="900"/>
      <w:jc w:val="both"/>
    </w:pPr>
    <w:rPr>
      <w:rFonts w:ascii="Calibri" w:eastAsia="Times New Roman" w:hAnsi="Calibri" w:cs="Times New Roman"/>
      <w:sz w:val="24"/>
      <w:szCs w:val="17"/>
      <w:lang w:val="en-GB"/>
    </w:rPr>
  </w:style>
  <w:style w:type="paragraph" w:customStyle="1" w:styleId="TabeldanGambar">
    <w:name w:val="Tabel dan Gambar"/>
    <w:basedOn w:val="Caption"/>
    <w:link w:val="TabeldanGambarChar"/>
    <w:qFormat/>
    <w:rsid w:val="001F6BF0"/>
    <w:pPr>
      <w:keepNext/>
      <w:spacing w:line="240" w:lineRule="auto"/>
      <w:ind w:firstLine="0"/>
      <w:jc w:val="center"/>
    </w:pPr>
    <w:rPr>
      <w:rFonts w:ascii="Times New Roman" w:eastAsia="Calibri" w:hAnsi="Times New Roman"/>
      <w:b/>
      <w:bCs/>
      <w:szCs w:val="18"/>
    </w:rPr>
  </w:style>
  <w:style w:type="character" w:customStyle="1" w:styleId="TabeldanGambarChar">
    <w:name w:val="Tabel dan Gambar Char"/>
    <w:basedOn w:val="DefaultParagraphFont"/>
    <w:link w:val="TabeldanGambar"/>
    <w:rsid w:val="001F6BF0"/>
    <w:rPr>
      <w:rFonts w:ascii="Times New Roman" w:eastAsia="Calibri" w:hAnsi="Times New Roman" w:cs="Times New Roman"/>
      <w:b/>
      <w:bCs/>
      <w:sz w:val="24"/>
      <w:szCs w:val="18"/>
    </w:rPr>
  </w:style>
  <w:style w:type="character" w:customStyle="1" w:styleId="fontstyle21">
    <w:name w:val="fontstyle21"/>
    <w:basedOn w:val="DefaultParagraphFont"/>
    <w:qFormat/>
    <w:rsid w:val="001F6BF0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paragraph" w:customStyle="1" w:styleId="TOCHeading2">
    <w:name w:val="TOC Heading2"/>
    <w:basedOn w:val="Heading1"/>
    <w:next w:val="Normal"/>
    <w:uiPriority w:val="39"/>
    <w:unhideWhenUsed/>
    <w:qFormat/>
    <w:rsid w:val="001F6BF0"/>
    <w:pPr>
      <w:spacing w:before="480" w:after="0" w:line="276" w:lineRule="auto"/>
      <w:ind w:left="0" w:right="0" w:firstLine="0"/>
      <w:outlineLvl w:val="9"/>
    </w:pPr>
    <w:rPr>
      <w:b w:val="0"/>
      <w:bCs/>
      <w:color w:val="auto"/>
      <w:sz w:val="28"/>
      <w:szCs w:val="28"/>
      <w:lang w:val="en-US" w:eastAsia="ja-JP"/>
    </w:rPr>
  </w:style>
  <w:style w:type="paragraph" w:customStyle="1" w:styleId="List1">
    <w:name w:val="List1"/>
    <w:basedOn w:val="BodyText"/>
    <w:next w:val="List"/>
    <w:uiPriority w:val="99"/>
    <w:qFormat/>
    <w:rsid w:val="001F6BF0"/>
    <w:pPr>
      <w:suppressAutoHyphens/>
      <w:spacing w:after="0" w:line="240" w:lineRule="auto"/>
      <w:jc w:val="both"/>
    </w:pPr>
    <w:rPr>
      <w:rFonts w:ascii="Calibri" w:hAnsi="Calibri" w:cs="Tahoma"/>
      <w:sz w:val="24"/>
      <w:szCs w:val="24"/>
      <w:lang w:val="en-US" w:eastAsia="ar-SA"/>
    </w:rPr>
  </w:style>
  <w:style w:type="paragraph" w:customStyle="1" w:styleId="TOC41">
    <w:name w:val="TOC 41"/>
    <w:basedOn w:val="Normal"/>
    <w:next w:val="Normal"/>
    <w:uiPriority w:val="39"/>
    <w:unhideWhenUsed/>
    <w:qFormat/>
    <w:rsid w:val="001F6BF0"/>
    <w:pPr>
      <w:spacing w:after="100"/>
      <w:ind w:left="660"/>
    </w:pPr>
    <w:rPr>
      <w:rFonts w:ascii="Calibri" w:eastAsia="DengXian" w:hAnsi="Calibri" w:cs="Times New Roman"/>
      <w:lang w:val="zh-CN" w:eastAsia="zh-CN"/>
    </w:rPr>
  </w:style>
  <w:style w:type="paragraph" w:customStyle="1" w:styleId="TOC51">
    <w:name w:val="TOC 51"/>
    <w:basedOn w:val="Normal"/>
    <w:next w:val="Normal"/>
    <w:uiPriority w:val="39"/>
    <w:unhideWhenUsed/>
    <w:qFormat/>
    <w:rsid w:val="001F6BF0"/>
    <w:pPr>
      <w:spacing w:after="100"/>
      <w:ind w:left="880"/>
    </w:pPr>
    <w:rPr>
      <w:rFonts w:ascii="Calibri" w:eastAsia="DengXian" w:hAnsi="Calibri" w:cs="Times New Roman"/>
      <w:lang w:val="zh-CN" w:eastAsia="zh-CN"/>
    </w:rPr>
  </w:style>
  <w:style w:type="paragraph" w:customStyle="1" w:styleId="TOC61">
    <w:name w:val="TOC 61"/>
    <w:basedOn w:val="Normal"/>
    <w:next w:val="Normal"/>
    <w:uiPriority w:val="39"/>
    <w:unhideWhenUsed/>
    <w:qFormat/>
    <w:rsid w:val="001F6BF0"/>
    <w:pPr>
      <w:spacing w:after="100"/>
      <w:ind w:left="1100"/>
    </w:pPr>
    <w:rPr>
      <w:rFonts w:ascii="Calibri" w:eastAsia="DengXian" w:hAnsi="Calibri" w:cs="Times New Roman"/>
      <w:lang w:val="zh-CN" w:eastAsia="zh-CN"/>
    </w:rPr>
  </w:style>
  <w:style w:type="paragraph" w:customStyle="1" w:styleId="TOC71">
    <w:name w:val="TOC 71"/>
    <w:basedOn w:val="Normal"/>
    <w:next w:val="Normal"/>
    <w:uiPriority w:val="39"/>
    <w:unhideWhenUsed/>
    <w:qFormat/>
    <w:rsid w:val="001F6BF0"/>
    <w:pPr>
      <w:spacing w:after="100"/>
      <w:ind w:left="1320"/>
    </w:pPr>
    <w:rPr>
      <w:rFonts w:ascii="Calibri" w:eastAsia="DengXian" w:hAnsi="Calibri" w:cs="Times New Roman"/>
      <w:lang w:val="zh-CN" w:eastAsia="zh-CN"/>
    </w:rPr>
  </w:style>
  <w:style w:type="paragraph" w:customStyle="1" w:styleId="TOC81">
    <w:name w:val="TOC 81"/>
    <w:basedOn w:val="Normal"/>
    <w:next w:val="Normal"/>
    <w:uiPriority w:val="39"/>
    <w:unhideWhenUsed/>
    <w:qFormat/>
    <w:rsid w:val="001F6BF0"/>
    <w:pPr>
      <w:spacing w:after="100"/>
      <w:ind w:left="1540"/>
    </w:pPr>
    <w:rPr>
      <w:rFonts w:ascii="Calibri" w:eastAsia="DengXian" w:hAnsi="Calibri" w:cs="Times New Roman"/>
      <w:lang w:val="zh-CN" w:eastAsia="zh-CN"/>
    </w:rPr>
  </w:style>
  <w:style w:type="paragraph" w:customStyle="1" w:styleId="TOC91">
    <w:name w:val="TOC 91"/>
    <w:basedOn w:val="Normal"/>
    <w:next w:val="Normal"/>
    <w:uiPriority w:val="39"/>
    <w:unhideWhenUsed/>
    <w:rsid w:val="001F6BF0"/>
    <w:pPr>
      <w:spacing w:after="100"/>
      <w:ind w:left="1760"/>
    </w:pPr>
    <w:rPr>
      <w:rFonts w:ascii="Calibri" w:eastAsia="DengXian" w:hAnsi="Calibri" w:cs="Times New Roman"/>
      <w:lang w:val="zh-CN" w:eastAsia="zh-CN"/>
    </w:rPr>
  </w:style>
  <w:style w:type="character" w:customStyle="1" w:styleId="ez-toc-section">
    <w:name w:val="ez-toc-section"/>
    <w:basedOn w:val="DefaultParagraphFont"/>
    <w:uiPriority w:val="99"/>
    <w:rsid w:val="001F6BF0"/>
  </w:style>
  <w:style w:type="paragraph" w:customStyle="1" w:styleId="H1">
    <w:name w:val="H1"/>
    <w:basedOn w:val="Normal"/>
    <w:uiPriority w:val="99"/>
    <w:rsid w:val="001F6BF0"/>
    <w:pPr>
      <w:autoSpaceDE w:val="0"/>
      <w:autoSpaceDN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4">
    <w:name w:val="H4"/>
    <w:basedOn w:val="Normal"/>
    <w:uiPriority w:val="99"/>
    <w:rsid w:val="001F6BF0"/>
    <w:pPr>
      <w:autoSpaceDE w:val="0"/>
      <w:autoSpaceDN w:val="0"/>
      <w:spacing w:after="0" w:line="240" w:lineRule="auto"/>
      <w:ind w:left="1304" w:firstLine="56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H2"/>
    <w:uiPriority w:val="99"/>
    <w:qFormat/>
    <w:rsid w:val="001F6BF0"/>
  </w:style>
  <w:style w:type="paragraph" w:customStyle="1" w:styleId="H2">
    <w:name w:val="H2"/>
    <w:basedOn w:val="H1"/>
    <w:uiPriority w:val="99"/>
    <w:rsid w:val="001F6BF0"/>
  </w:style>
  <w:style w:type="paragraph" w:customStyle="1" w:styleId="history-description">
    <w:name w:val="history-description"/>
    <w:basedOn w:val="Normal"/>
    <w:qFormat/>
    <w:rsid w:val="001F6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oftextChar1">
    <w:name w:val="Body of text Char1"/>
    <w:uiPriority w:val="34"/>
    <w:locked/>
    <w:rsid w:val="001F6BF0"/>
  </w:style>
  <w:style w:type="paragraph" w:customStyle="1" w:styleId="Pa26">
    <w:name w:val="Pa26"/>
    <w:basedOn w:val="Normal"/>
    <w:next w:val="Normal"/>
    <w:uiPriority w:val="99"/>
    <w:qFormat/>
    <w:rsid w:val="001F6BF0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val="id-ID" w:eastAsia="id-ID"/>
    </w:rPr>
  </w:style>
  <w:style w:type="paragraph" w:customStyle="1" w:styleId="ListParagraphChar1">
    <w:name w:val="List Paragraph Char1"/>
    <w:aliases w:val="List Paragraph2,Body of text Char,List Paragraph Char Char Char Char Char,skripsi,Char Char2,List Paragraph21,spasi 2 taiiii Char,skripsi Char,Body Text Char1 Char,Char Char2 Char"/>
    <w:basedOn w:val="Normal"/>
    <w:qFormat/>
    <w:rsid w:val="001F6BF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id-ID"/>
    </w:rPr>
  </w:style>
  <w:style w:type="character" w:customStyle="1" w:styleId="ListParagraphCharCharCharCharCharChar">
    <w:name w:val="List Paragraph Char Char Char Char Char Char"/>
    <w:uiPriority w:val="34"/>
    <w:qFormat/>
    <w:rsid w:val="001F6BF0"/>
    <w:rPr>
      <w:sz w:val="22"/>
      <w:szCs w:val="22"/>
      <w:lang w:eastAsia="en-US"/>
    </w:rPr>
  </w:style>
  <w:style w:type="paragraph" w:customStyle="1" w:styleId="xl63">
    <w:name w:val="xl63"/>
    <w:basedOn w:val="Normal"/>
    <w:qFormat/>
    <w:rsid w:val="001F6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DefaultParagraphFont"/>
    <w:rsid w:val="001F6BF0"/>
  </w:style>
  <w:style w:type="character" w:customStyle="1" w:styleId="ListParagraph3">
    <w:name w:val="List Paragraph3"/>
    <w:aliases w:val="Body of text Char Char,Body of text Char Char Char Char Char Char Char Char"/>
    <w:rsid w:val="001F6BF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30339"/>
    <w:pPr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 w:val="28"/>
      <w:szCs w:val="28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E3033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E30339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1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8A1B-DCC2-4591-854B-282D4F25C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 account</cp:lastModifiedBy>
  <cp:revision>2</cp:revision>
  <cp:lastPrinted>2025-08-21T00:50:00Z</cp:lastPrinted>
  <dcterms:created xsi:type="dcterms:W3CDTF">2025-10-19T12:40:00Z</dcterms:created>
  <dcterms:modified xsi:type="dcterms:W3CDTF">2025-10-19T12:40:00Z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22b030ad-383c-3cfa-a1bb-14fd1a3bafd1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http://www.zotero.org/styles/apa-6th-edition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6th/7th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12th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Association, 4th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9th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